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A568" w14:textId="62675F6C" w:rsidR="00E77B26" w:rsidRPr="00874EE3" w:rsidRDefault="00E82F18" w:rsidP="00E77B26">
      <w:pPr>
        <w:jc w:val="center"/>
        <w:rPr>
          <w:rFonts w:ascii="Trebuchet MS" w:hAnsi="Trebuchet MS"/>
          <w:b/>
          <w:noProof/>
          <w:sz w:val="22"/>
          <w:szCs w:val="22"/>
          <w:lang w:val="en-US"/>
        </w:rPr>
      </w:pPr>
      <w:r>
        <w:rPr>
          <w:rFonts w:ascii="Trebuchet MS" w:hAnsi="Trebuchet MS"/>
          <w:b/>
          <w:noProof/>
          <w:sz w:val="22"/>
        </w:rPr>
        <w:drawing>
          <wp:inline distT="0" distB="0" distL="0" distR="0" wp14:anchorId="6E9E55D5" wp14:editId="3D96EF4E">
            <wp:extent cx="6103620" cy="735965"/>
            <wp:effectExtent l="0" t="0" r="0" b="6985"/>
            <wp:docPr id="1" name="Picture 1" descr="C:\Users\zeynep.tunaultav\AppData\Local\Microsoft\Windows\INetCache\Content.Word\yatay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.tunaultav\AppData\Local\Microsoft\Windows\INetCache\Content.Word\yatay-logo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DE2E" w14:textId="77777777" w:rsidR="00FE4E41" w:rsidRPr="00874EE3" w:rsidRDefault="00FE4E41" w:rsidP="00E77B26">
      <w:pPr>
        <w:jc w:val="center"/>
        <w:rPr>
          <w:rFonts w:ascii="Trebuchet MS" w:hAnsi="Trebuchet MS"/>
          <w:b/>
          <w:sz w:val="22"/>
          <w:szCs w:val="22"/>
          <w:lang w:val="en-US"/>
        </w:rPr>
      </w:pPr>
    </w:p>
    <w:p w14:paraId="5FB9C41C" w14:textId="66225B36" w:rsidR="00565B26" w:rsidRPr="00874EE3" w:rsidRDefault="00874EE3" w:rsidP="00E77B26">
      <w:pPr>
        <w:jc w:val="center"/>
        <w:rPr>
          <w:rFonts w:ascii="Trebuchet MS" w:hAnsi="Trebuchet MS"/>
          <w:b/>
          <w:sz w:val="28"/>
          <w:szCs w:val="22"/>
          <w:lang w:val="en-US"/>
        </w:rPr>
      </w:pPr>
      <w:r w:rsidRPr="00874EE3">
        <w:rPr>
          <w:rFonts w:ascii="Trebuchet MS" w:hAnsi="Trebuchet MS"/>
          <w:b/>
          <w:szCs w:val="20"/>
          <w:lang w:val="en-US" w:bidi="en-US"/>
        </w:rPr>
        <w:t>M</w:t>
      </w:r>
      <w:bookmarkStart w:id="0" w:name="_GoBack"/>
      <w:bookmarkEnd w:id="0"/>
      <w:r w:rsidRPr="00874EE3">
        <w:rPr>
          <w:rFonts w:ascii="Trebuchet MS" w:hAnsi="Trebuchet MS"/>
          <w:b/>
          <w:szCs w:val="20"/>
          <w:lang w:val="en-US" w:bidi="en-US"/>
        </w:rPr>
        <w:t>ASTER THESIS INDIVIDUAL JURY EVALUATION FORM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32"/>
        <w:gridCol w:w="4731"/>
        <w:gridCol w:w="1604"/>
        <w:gridCol w:w="1924"/>
        <w:gridCol w:w="14"/>
      </w:tblGrid>
      <w:tr w:rsidR="00D866BD" w:rsidRPr="00874EE3" w14:paraId="20FD3034" w14:textId="77777777" w:rsidTr="005763F3">
        <w:trPr>
          <w:trHeight w:val="288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05AEE112" w14:textId="199C8C26" w:rsidR="00D866BD" w:rsidRPr="00874EE3" w:rsidRDefault="00874EE3" w:rsidP="002154F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color w:val="000000"/>
                <w:sz w:val="20"/>
                <w:szCs w:val="20"/>
                <w:lang w:val="en-US" w:bidi="en-US"/>
              </w:rPr>
              <w:t>STUDENT</w:t>
            </w:r>
          </w:p>
        </w:tc>
      </w:tr>
      <w:tr w:rsidR="00874EE3" w:rsidRPr="00874EE3" w14:paraId="0F3D2E5E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2C2F0B5D" w14:textId="5B562911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Name &amp; Surname</w:t>
            </w:r>
          </w:p>
        </w:tc>
        <w:tc>
          <w:tcPr>
            <w:tcW w:w="8273" w:type="dxa"/>
            <w:gridSpan w:val="4"/>
            <w:vAlign w:val="center"/>
          </w:tcPr>
          <w:p w14:paraId="23D3CBC6" w14:textId="1253186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1056CED3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392891E8" w14:textId="2655205B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Number</w:t>
            </w:r>
          </w:p>
        </w:tc>
        <w:tc>
          <w:tcPr>
            <w:tcW w:w="8273" w:type="dxa"/>
            <w:gridSpan w:val="4"/>
            <w:vAlign w:val="center"/>
          </w:tcPr>
          <w:p w14:paraId="64724F3D" w14:textId="18DAC45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3A02FFF3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5877AA64" w14:textId="2F99042C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ORCID*</w:t>
            </w:r>
          </w:p>
        </w:tc>
        <w:tc>
          <w:tcPr>
            <w:tcW w:w="8273" w:type="dxa"/>
            <w:gridSpan w:val="4"/>
            <w:vAlign w:val="center"/>
          </w:tcPr>
          <w:p w14:paraId="01D09579" w14:textId="1BA9F5B3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65CB6160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6D492B33" w14:textId="2700C27D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Department </w:t>
            </w:r>
          </w:p>
        </w:tc>
        <w:tc>
          <w:tcPr>
            <w:tcW w:w="8273" w:type="dxa"/>
            <w:gridSpan w:val="4"/>
            <w:vAlign w:val="center"/>
          </w:tcPr>
          <w:p w14:paraId="2B0B265C" w14:textId="6243963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06A95EED" w14:textId="77777777" w:rsidTr="00D40BC8">
        <w:trPr>
          <w:trHeight w:val="288"/>
        </w:trPr>
        <w:tc>
          <w:tcPr>
            <w:tcW w:w="2632" w:type="dxa"/>
            <w:vAlign w:val="center"/>
          </w:tcPr>
          <w:p w14:paraId="4663846E" w14:textId="123DBEE6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Degree Program</w:t>
            </w:r>
          </w:p>
        </w:tc>
        <w:tc>
          <w:tcPr>
            <w:tcW w:w="8273" w:type="dxa"/>
            <w:gridSpan w:val="4"/>
            <w:vAlign w:val="center"/>
          </w:tcPr>
          <w:p w14:paraId="72DC40A8" w14:textId="55E59830" w:rsidR="00874EE3" w:rsidRPr="00874EE3" w:rsidRDefault="00874EE3" w:rsidP="00D40BC8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  <w:tr w:rsidR="00874EE3" w:rsidRPr="00874EE3" w14:paraId="3757670B" w14:textId="77777777" w:rsidTr="00D40BC8">
        <w:trPr>
          <w:trHeight w:val="660"/>
        </w:trPr>
        <w:tc>
          <w:tcPr>
            <w:tcW w:w="2632" w:type="dxa"/>
            <w:vAlign w:val="center"/>
          </w:tcPr>
          <w:p w14:paraId="2AAB612C" w14:textId="27F65330" w:rsidR="00874EE3" w:rsidRPr="00874EE3" w:rsidRDefault="00874EE3" w:rsidP="00D40BC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Thesis Title</w:t>
            </w:r>
          </w:p>
        </w:tc>
        <w:tc>
          <w:tcPr>
            <w:tcW w:w="8273" w:type="dxa"/>
            <w:gridSpan w:val="4"/>
            <w:vAlign w:val="center"/>
          </w:tcPr>
          <w:p w14:paraId="0BBB9BDF" w14:textId="695AB97F" w:rsidR="00874EE3" w:rsidRPr="00874EE3" w:rsidRDefault="00874EE3" w:rsidP="00D40BC8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</w:tr>
      <w:tr w:rsidR="00874EE3" w:rsidRPr="00874EE3" w14:paraId="67D9A32A" w14:textId="77777777" w:rsidTr="00D866BD">
        <w:trPr>
          <w:trHeight w:val="259"/>
        </w:trPr>
        <w:tc>
          <w:tcPr>
            <w:tcW w:w="10905" w:type="dxa"/>
            <w:gridSpan w:val="5"/>
          </w:tcPr>
          <w:p w14:paraId="36D0159B" w14:textId="7BDE2127" w:rsidR="00874EE3" w:rsidRPr="00874EE3" w:rsidRDefault="00874EE3" w:rsidP="00874EE3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purpose of master’s degree program with thesis is to make sure that students acquire the skills to access information; compile, reflect on and assess it by using scientific research methods. </w:t>
            </w:r>
          </w:p>
        </w:tc>
      </w:tr>
      <w:tr w:rsidR="00874EE3" w:rsidRPr="00874EE3" w14:paraId="1DD78FF4" w14:textId="77777777" w:rsidTr="00874EE3">
        <w:trPr>
          <w:trHeight w:val="259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23556384" w14:textId="63FEA830" w:rsidR="00874EE3" w:rsidRPr="00874EE3" w:rsidRDefault="00874EE3" w:rsidP="00874EE3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THESIS EVALUATION</w:t>
            </w:r>
          </w:p>
        </w:tc>
      </w:tr>
      <w:tr w:rsidR="00874EE3" w:rsidRPr="00874EE3" w14:paraId="349153C2" w14:textId="77777777" w:rsidTr="00874EE3">
        <w:trPr>
          <w:trHeight w:val="360"/>
        </w:trPr>
        <w:tc>
          <w:tcPr>
            <w:tcW w:w="7363" w:type="dxa"/>
            <w:gridSpan w:val="2"/>
          </w:tcPr>
          <w:p w14:paraId="71BA44AD" w14:textId="77777777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  <w:tc>
          <w:tcPr>
            <w:tcW w:w="1604" w:type="dxa"/>
            <w:vAlign w:val="center"/>
          </w:tcPr>
          <w:p w14:paraId="11E9942A" w14:textId="71DEDAFB" w:rsidR="00874EE3" w:rsidRPr="00874EE3" w:rsidRDefault="00874EE3" w:rsidP="00874EE3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SATISFACTORY</w:t>
            </w:r>
          </w:p>
        </w:tc>
        <w:tc>
          <w:tcPr>
            <w:tcW w:w="1938" w:type="dxa"/>
            <w:gridSpan w:val="2"/>
            <w:vAlign w:val="center"/>
          </w:tcPr>
          <w:p w14:paraId="48E5D7B7" w14:textId="12E62FAA" w:rsidR="00874EE3" w:rsidRPr="00874EE3" w:rsidRDefault="00874EE3" w:rsidP="00874EE3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UNSATISFACTORY</w:t>
            </w:r>
          </w:p>
        </w:tc>
      </w:tr>
      <w:tr w:rsidR="00874EE3" w:rsidRPr="00874EE3" w14:paraId="5CB47ADA" w14:textId="77777777" w:rsidTr="00874EE3">
        <w:trPr>
          <w:trHeight w:val="345"/>
        </w:trPr>
        <w:tc>
          <w:tcPr>
            <w:tcW w:w="7363" w:type="dxa"/>
            <w:gridSpan w:val="2"/>
          </w:tcPr>
          <w:p w14:paraId="46470FDE" w14:textId="0FD864FF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Student’s skill to access and compile information by using scientific research methods.</w:t>
            </w:r>
          </w:p>
        </w:tc>
        <w:tc>
          <w:tcPr>
            <w:tcW w:w="1604" w:type="dxa"/>
            <w:vAlign w:val="center"/>
          </w:tcPr>
          <w:p w14:paraId="2F38A20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2AAD7D81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3169AF97" w14:textId="77777777" w:rsidTr="00874EE3">
        <w:trPr>
          <w:trHeight w:val="330"/>
        </w:trPr>
        <w:tc>
          <w:tcPr>
            <w:tcW w:w="7363" w:type="dxa"/>
            <w:gridSpan w:val="2"/>
          </w:tcPr>
          <w:p w14:paraId="12D9F7DB" w14:textId="5D28AC20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Student’s skill to reflect on and assess information by using scientific research methods.</w:t>
            </w:r>
          </w:p>
        </w:tc>
        <w:tc>
          <w:tcPr>
            <w:tcW w:w="1604" w:type="dxa"/>
            <w:vAlign w:val="center"/>
          </w:tcPr>
          <w:p w14:paraId="4F064D4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D0340D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017C7478" w14:textId="77777777" w:rsidTr="00874EE3">
        <w:trPr>
          <w:trHeight w:val="330"/>
        </w:trPr>
        <w:tc>
          <w:tcPr>
            <w:tcW w:w="7363" w:type="dxa"/>
            <w:gridSpan w:val="2"/>
          </w:tcPr>
          <w:p w14:paraId="3E81F7AA" w14:textId="0F0D629D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thesis’ quality in bringing about authenticity of the findings and their contribution to science </w:t>
            </w:r>
          </w:p>
        </w:tc>
        <w:tc>
          <w:tcPr>
            <w:tcW w:w="1604" w:type="dxa"/>
            <w:vAlign w:val="center"/>
          </w:tcPr>
          <w:p w14:paraId="1B071D5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AFE1BC6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4C26802B" w14:textId="77777777" w:rsidTr="00874EE3">
        <w:trPr>
          <w:trHeight w:val="189"/>
        </w:trPr>
        <w:tc>
          <w:tcPr>
            <w:tcW w:w="7363" w:type="dxa"/>
            <w:gridSpan w:val="2"/>
          </w:tcPr>
          <w:p w14:paraId="1E8CC4B0" w14:textId="2842FCF4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dissertation’s compliance with thesis format and style rules.</w:t>
            </w:r>
          </w:p>
        </w:tc>
        <w:tc>
          <w:tcPr>
            <w:tcW w:w="1604" w:type="dxa"/>
            <w:vAlign w:val="center"/>
          </w:tcPr>
          <w:p w14:paraId="1962440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69D93080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178C308F" w14:textId="77777777" w:rsidTr="00874EE3">
        <w:trPr>
          <w:trHeight w:val="189"/>
        </w:trPr>
        <w:tc>
          <w:tcPr>
            <w:tcW w:w="7363" w:type="dxa"/>
            <w:gridSpan w:val="2"/>
          </w:tcPr>
          <w:p w14:paraId="7C0FD5B9" w14:textId="64CEF13C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extent of using literature for the dissertation.</w:t>
            </w:r>
          </w:p>
        </w:tc>
        <w:tc>
          <w:tcPr>
            <w:tcW w:w="1604" w:type="dxa"/>
            <w:vAlign w:val="center"/>
          </w:tcPr>
          <w:p w14:paraId="06870DD3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062A159F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7BCF1574" w14:textId="77777777" w:rsidTr="00874EE3">
        <w:trPr>
          <w:trHeight w:val="189"/>
        </w:trPr>
        <w:tc>
          <w:tcPr>
            <w:tcW w:w="7363" w:type="dxa"/>
            <w:gridSpan w:val="2"/>
          </w:tcPr>
          <w:p w14:paraId="782F8F79" w14:textId="71436665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dissertation’s conformity to ethics of referencing and citing.</w:t>
            </w:r>
          </w:p>
        </w:tc>
        <w:tc>
          <w:tcPr>
            <w:tcW w:w="1604" w:type="dxa"/>
            <w:vAlign w:val="center"/>
          </w:tcPr>
          <w:p w14:paraId="53A017A2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3FB7734D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5DE6983C" w14:textId="77777777" w:rsidTr="00874EE3">
        <w:trPr>
          <w:trHeight w:val="189"/>
        </w:trPr>
        <w:tc>
          <w:tcPr>
            <w:tcW w:w="7363" w:type="dxa"/>
            <w:gridSpan w:val="2"/>
          </w:tcPr>
          <w:p w14:paraId="52770417" w14:textId="6BE61059" w:rsidR="00874EE3" w:rsidRPr="00874EE3" w:rsidRDefault="00874EE3" w:rsidP="00874EE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The dissertation’s qualification in its language’s grammar and professional terminology.</w:t>
            </w:r>
          </w:p>
        </w:tc>
        <w:tc>
          <w:tcPr>
            <w:tcW w:w="1604" w:type="dxa"/>
            <w:vAlign w:val="center"/>
          </w:tcPr>
          <w:p w14:paraId="3AE4D76C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  <w:tc>
          <w:tcPr>
            <w:tcW w:w="1938" w:type="dxa"/>
            <w:gridSpan w:val="2"/>
            <w:vAlign w:val="center"/>
          </w:tcPr>
          <w:p w14:paraId="782927BE" w14:textId="77777777" w:rsidR="00874EE3" w:rsidRPr="00874EE3" w:rsidRDefault="00874EE3" w:rsidP="00874EE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sym w:font="Wingdings" w:char="F071"/>
            </w:r>
          </w:p>
        </w:tc>
      </w:tr>
      <w:tr w:rsidR="00874EE3" w:rsidRPr="00874EE3" w14:paraId="147101C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shd w:val="clear" w:color="auto" w:fill="D9D9D9" w:themeFill="background1" w:themeFillShade="D9"/>
            <w:vAlign w:val="center"/>
          </w:tcPr>
          <w:p w14:paraId="726B2B82" w14:textId="494A0FA6" w:rsidR="00874EE3" w:rsidRPr="00874EE3" w:rsidRDefault="00874EE3" w:rsidP="00874EE3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PUBLICATION EVALUATION*</w:t>
            </w:r>
          </w:p>
        </w:tc>
      </w:tr>
      <w:tr w:rsidR="00000A7A" w:rsidRPr="00874EE3" w14:paraId="292C70D2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4E5E0A55" w14:textId="6E24F151" w:rsidR="00540FCF" w:rsidRPr="00D40BC8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Details of the article</w:t>
            </w:r>
            <w:r w:rsidR="00000A7A" w:rsidRPr="00874EE3">
              <w:rPr>
                <w:rFonts w:ascii="Trebuchet MS" w:hAnsi="Trebuchet MS"/>
                <w:b/>
                <w:sz w:val="22"/>
                <w:szCs w:val="22"/>
                <w:lang w:val="en-US"/>
              </w:rPr>
              <w:t>:</w:t>
            </w:r>
            <w:r w:rsidR="00FE4E41" w:rsidRPr="00874EE3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</w:p>
          <w:p w14:paraId="08BF2CF5" w14:textId="448BAD78" w:rsidR="00540FCF" w:rsidRPr="00874EE3" w:rsidRDefault="00EB0E89" w:rsidP="00874EE3">
            <w:pPr>
              <w:tabs>
                <w:tab w:val="left" w:pos="1991"/>
              </w:tabs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tab/>
            </w:r>
          </w:p>
        </w:tc>
      </w:tr>
      <w:tr w:rsidR="00000A7A" w:rsidRPr="00874EE3" w14:paraId="4013E75C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28F0FC83" w14:textId="3E0ACA7F" w:rsidR="00000A7A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article is produced from the thesis: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42638F0A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569F8FFC" w14:textId="34BC00B3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journal is indexed in: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>ULAKBIM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SCOPUS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SSCI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SCI-</w:t>
            </w:r>
            <w:proofErr w:type="spellStart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>Exp</w:t>
            </w:r>
            <w:proofErr w:type="spellEnd"/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A&amp;HCI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Other area indexes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5F838F92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007339F8" w14:textId="2A041E69" w:rsidR="00874EE3" w:rsidRPr="00874EE3" w:rsidRDefault="00874EE3" w:rsidP="00874EE3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article is in referee evaluation process: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     </w:t>
            </w:r>
            <w:r w:rsidR="00E62D07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>No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15874132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11DAE4C6" w14:textId="7B0F6A39" w:rsidR="00874EE3" w:rsidRPr="00874EE3" w:rsidRDefault="00874EE3" w:rsidP="00FB0BD4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affiliation is indicated as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Yaşar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University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**: 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r w:rsidR="00E62D0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7145EB57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701F10A8" w14:textId="77777777" w:rsidR="00874EE3" w:rsidRPr="00D40BC8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Details of the national/international book/book section:</w:t>
            </w:r>
            <w:r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 xml:space="preserve"> </w:t>
            </w:r>
          </w:p>
          <w:p w14:paraId="5527C1E2" w14:textId="46CAE0CE" w:rsidR="00874EE3" w:rsidRPr="00D40BC8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74EE3" w:rsidRPr="00874EE3" w14:paraId="34EB587B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22626C8E" w14:textId="2F466A67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book/book section is produced from thesis: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0DC613AD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43AE38CE" w14:textId="54E4557F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book/book section is in evaluation process: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7F8C21F0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3323CD6A" w14:textId="743E2EB9" w:rsidR="00874EE3" w:rsidRPr="00874EE3" w:rsidRDefault="00874EE3" w:rsidP="00FB0BD4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affiliation is indicated as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Yaşar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="002154F8">
              <w:rPr>
                <w:rFonts w:ascii="Trebuchet MS" w:hAnsi="Trebuchet MS"/>
                <w:sz w:val="20"/>
                <w:szCs w:val="20"/>
                <w:lang w:val="en-US" w:bidi="en-US"/>
              </w:rPr>
              <w:t>University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*</w:t>
            </w:r>
            <w:r w:rsidR="002154F8">
              <w:rPr>
                <w:rFonts w:ascii="Trebuchet MS" w:hAnsi="Trebuchet MS"/>
                <w:sz w:val="20"/>
                <w:szCs w:val="20"/>
                <w:lang w:val="en-US" w:bidi="en-US"/>
              </w:rPr>
              <w:t>*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*: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36963F1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0BA550DF" w14:textId="60DCFDC9" w:rsidR="00874EE3" w:rsidRPr="00D40BC8" w:rsidRDefault="00874EE3" w:rsidP="00874EE3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 xml:space="preserve">Details of the presentation: </w:t>
            </w:r>
          </w:p>
          <w:p w14:paraId="6DBAE954" w14:textId="77777777" w:rsidR="00874EE3" w:rsidRPr="00D40BC8" w:rsidRDefault="00874EE3" w:rsidP="00874EE3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74EE3" w:rsidRPr="00874EE3" w14:paraId="27FE3D9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3CFF44C6" w14:textId="14BC4870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presentation is produced from the thesis: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   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581871F9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5F8DA5A4" w14:textId="794CCC58" w:rsidR="00874EE3" w:rsidRPr="00874EE3" w:rsidRDefault="00874EE3" w:rsidP="00874EE3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presentation is accepted for the publication in conference book indexed in Web of Science: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874EE3" w:rsidRPr="00874EE3" w14:paraId="4AFA77D8" w14:textId="77777777" w:rsidTr="00874EE3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vAlign w:val="center"/>
          </w:tcPr>
          <w:p w14:paraId="79303F54" w14:textId="03737D7A" w:rsidR="00874EE3" w:rsidRPr="00874EE3" w:rsidRDefault="00874EE3" w:rsidP="00FB0BD4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The affiliation is indicated as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Yaşar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University**:  Yes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r w:rsidR="00FB0BD4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t xml:space="preserve"> No </w:t>
            </w:r>
            <w:r w:rsidRPr="00E87C05">
              <w:rPr>
                <w:rFonts w:ascii="Trebuchet MS" w:hAnsi="Trebuchet MS"/>
                <w:sz w:val="20"/>
                <w:szCs w:val="20"/>
                <w:lang w:val="en-US"/>
              </w:rPr>
              <w:sym w:font="Wingdings" w:char="F071"/>
            </w:r>
          </w:p>
        </w:tc>
      </w:tr>
      <w:tr w:rsidR="002154F8" w:rsidRPr="00874EE3" w14:paraId="754AA358" w14:textId="77777777" w:rsidTr="002154F8">
        <w:trPr>
          <w:gridAfter w:val="1"/>
          <w:wAfter w:w="14" w:type="dxa"/>
          <w:trHeight w:val="277"/>
        </w:trPr>
        <w:tc>
          <w:tcPr>
            <w:tcW w:w="10891" w:type="dxa"/>
            <w:gridSpan w:val="4"/>
            <w:shd w:val="clear" w:color="auto" w:fill="D9D9D9" w:themeFill="background1" w:themeFillShade="D9"/>
            <w:vAlign w:val="center"/>
          </w:tcPr>
          <w:p w14:paraId="3CD93ECA" w14:textId="27D32017" w:rsidR="002154F8" w:rsidRPr="00874EE3" w:rsidRDefault="002154F8" w:rsidP="002154F8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t>DECISION</w:t>
            </w:r>
          </w:p>
        </w:tc>
      </w:tr>
      <w:tr w:rsidR="002154F8" w:rsidRPr="00874EE3" w14:paraId="7BDA8E63" w14:textId="77777777" w:rsidTr="00874EE3">
        <w:trPr>
          <w:gridAfter w:val="1"/>
          <w:wAfter w:w="14" w:type="dxa"/>
          <w:trHeight w:val="649"/>
        </w:trPr>
        <w:tc>
          <w:tcPr>
            <w:tcW w:w="10891" w:type="dxa"/>
            <w:gridSpan w:val="4"/>
            <w:vAlign w:val="center"/>
          </w:tcPr>
          <w:p w14:paraId="0B9B5F91" w14:textId="77777777" w:rsidR="002154F8" w:rsidRDefault="002154F8" w:rsidP="002154F8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Jury Member’s Title Name &amp; Surname:                                                                                                       </w:t>
            </w:r>
          </w:p>
          <w:p w14:paraId="42359C3A" w14:textId="77777777" w:rsidR="00535A43" w:rsidRDefault="00535A43" w:rsidP="00535A43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Date </w:t>
            </w:r>
            <w:r>
              <w:rPr>
                <w:rFonts w:ascii="Trebuchet MS" w:hAnsi="Trebuchet MS"/>
                <w:sz w:val="20"/>
                <w:szCs w:val="20"/>
                <w:lang w:val="en-US" w:bidi="en-US"/>
              </w:rPr>
              <w:t>&amp;</w:t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Signature:</w:t>
            </w:r>
          </w:p>
          <w:p w14:paraId="2740BFCE" w14:textId="77777777" w:rsidR="002154F8" w:rsidRDefault="002154F8" w:rsidP="002154F8">
            <w:pPr>
              <w:rPr>
                <w:rFonts w:ascii="Trebuchet MS" w:hAnsi="Trebuchet MS"/>
                <w:sz w:val="20"/>
                <w:szCs w:val="20"/>
                <w:lang w:val="en-US" w:bidi="en-US"/>
              </w:rPr>
            </w:pPr>
          </w:p>
          <w:p w14:paraId="4B69709D" w14:textId="2769F74B" w:rsidR="002154F8" w:rsidRPr="00874EE3" w:rsidRDefault="002154F8" w:rsidP="002154F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874EE3">
              <w:rPr>
                <w:rFonts w:ascii="Trebuchet MS" w:hAnsi="Trebuchet MS"/>
                <w:sz w:val="22"/>
                <w:szCs w:val="22"/>
                <w:lang w:val="en-US"/>
              </w:rPr>
              <w:t xml:space="preserve">          </w:t>
            </w:r>
          </w:p>
          <w:p w14:paraId="4EF082E6" w14:textId="4D3C467E" w:rsidR="002154F8" w:rsidRPr="00874EE3" w:rsidRDefault="002154F8" w:rsidP="002154F8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sym w:font="Wingdings" w:char="F06F"/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Successful (S)          </w:t>
            </w: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sym w:font="Wingdings" w:char="F06F"/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Incomplete (I)          </w:t>
            </w:r>
            <w:r w:rsidRPr="00E87C05">
              <w:rPr>
                <w:rFonts w:ascii="Trebuchet MS" w:hAnsi="Trebuchet MS"/>
                <w:b/>
                <w:sz w:val="20"/>
                <w:szCs w:val="20"/>
                <w:lang w:val="en-US" w:bidi="en-US"/>
              </w:rPr>
              <w:sym w:font="Wingdings" w:char="F06F"/>
            </w:r>
            <w:r w:rsidRPr="00E87C05">
              <w:rPr>
                <w:rFonts w:ascii="Trebuchet MS" w:hAnsi="Trebuchet MS"/>
                <w:sz w:val="20"/>
                <w:szCs w:val="20"/>
                <w:lang w:val="en-US" w:bidi="en-US"/>
              </w:rPr>
              <w:t xml:space="preserve"> Unsuccessful (U)              </w:t>
            </w:r>
          </w:p>
        </w:tc>
      </w:tr>
    </w:tbl>
    <w:p w14:paraId="62D32F48" w14:textId="77777777" w:rsidR="002154F8" w:rsidRPr="00765F83" w:rsidRDefault="002154F8" w:rsidP="002154F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*: ORCID (Open Researcher and Contributor ID) is received from </w:t>
      </w:r>
      <w:hyperlink r:id="rId9" w:history="1">
        <w:r w:rsidRPr="00765F83">
          <w:rPr>
            <w:rStyle w:val="Hyperlink"/>
            <w:rFonts w:ascii="Trebuchet MS" w:hAnsi="Trebuchet MS"/>
            <w:i/>
            <w:sz w:val="18"/>
            <w:szCs w:val="18"/>
            <w:lang w:val="en-US"/>
          </w:rPr>
          <w:t>https://orcid.org/</w:t>
        </w:r>
      </w:hyperlink>
    </w:p>
    <w:p w14:paraId="5AC9D6EA" w14:textId="783F7CF5" w:rsidR="002154F8" w:rsidRPr="00765F83" w:rsidRDefault="002154F8" w:rsidP="002154F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**: The candidate must submit his/her publication, editor and referee reports, acceptance letter or screenshots of refereeing process of the publication to the jury members for publication evaluation process. </w:t>
      </w:r>
    </w:p>
    <w:p w14:paraId="0C46AF38" w14:textId="4325A8EB" w:rsidR="002154F8" w:rsidRPr="00765F83" w:rsidRDefault="002154F8" w:rsidP="002154F8">
      <w:pPr>
        <w:rPr>
          <w:rFonts w:ascii="Trebuchet MS" w:hAnsi="Trebuchet MS"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Publication obligation is valid for </w:t>
      </w:r>
      <w:r w:rsidR="00D40BC8" w:rsidRPr="00765F83">
        <w:rPr>
          <w:rFonts w:ascii="Trebuchet MS" w:hAnsi="Trebuchet MS"/>
          <w:i/>
          <w:sz w:val="18"/>
          <w:szCs w:val="18"/>
          <w:lang w:val="en-US"/>
        </w:rPr>
        <w:t xml:space="preserve">Natural and Applied Sciences </w:t>
      </w:r>
      <w:r w:rsidRPr="00765F83">
        <w:rPr>
          <w:rFonts w:ascii="Trebuchet MS" w:hAnsi="Trebuchet MS"/>
          <w:i/>
          <w:sz w:val="18"/>
          <w:szCs w:val="18"/>
          <w:lang w:val="en-US"/>
        </w:rPr>
        <w:t>students registered 2019-2020 Fall Semester or later.</w:t>
      </w:r>
    </w:p>
    <w:p w14:paraId="0EBCB384" w14:textId="0653C5F4" w:rsidR="002154F8" w:rsidRPr="00765F83" w:rsidRDefault="002154F8" w:rsidP="002154F8">
      <w:pPr>
        <w:rPr>
          <w:rFonts w:ascii="Trebuchet MS" w:hAnsi="Trebuchet MS"/>
          <w:b/>
          <w:i/>
          <w:sz w:val="18"/>
          <w:szCs w:val="18"/>
          <w:lang w:val="en-US"/>
        </w:rPr>
      </w:pPr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***: The affiliation should be indicated as </w:t>
      </w:r>
      <w:proofErr w:type="spellStart"/>
      <w:r w:rsidRPr="00765F83">
        <w:rPr>
          <w:rFonts w:ascii="Trebuchet MS" w:hAnsi="Trebuchet MS"/>
          <w:i/>
          <w:sz w:val="18"/>
          <w:szCs w:val="18"/>
          <w:lang w:val="en-US"/>
        </w:rPr>
        <w:t>Yaşar</w:t>
      </w:r>
      <w:proofErr w:type="spellEnd"/>
      <w:r w:rsidRPr="00765F83">
        <w:rPr>
          <w:rFonts w:ascii="Trebuchet MS" w:hAnsi="Trebuchet MS"/>
          <w:i/>
          <w:sz w:val="18"/>
          <w:szCs w:val="18"/>
          <w:lang w:val="en-US"/>
        </w:rPr>
        <w:t xml:space="preserve"> University, Graduate School.</w:t>
      </w:r>
    </w:p>
    <w:p w14:paraId="1B82A2C8" w14:textId="77777777" w:rsidR="00457A03" w:rsidRPr="00874EE3" w:rsidRDefault="00457A03" w:rsidP="00E77B26">
      <w:pPr>
        <w:rPr>
          <w:rFonts w:ascii="Trebuchet MS" w:hAnsi="Trebuchet MS"/>
          <w:sz w:val="20"/>
          <w:szCs w:val="22"/>
          <w:lang w:val="en-US"/>
        </w:rPr>
      </w:pPr>
    </w:p>
    <w:sectPr w:rsidR="00457A03" w:rsidRPr="00874EE3" w:rsidSect="00E77B26">
      <w:headerReference w:type="default" r:id="rId10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A57F" w14:textId="77777777" w:rsidR="00AC52FB" w:rsidRDefault="00AC52FB" w:rsidP="0031586D">
      <w:r>
        <w:separator/>
      </w:r>
    </w:p>
  </w:endnote>
  <w:endnote w:type="continuationSeparator" w:id="0">
    <w:p w14:paraId="689EB9CE" w14:textId="77777777" w:rsidR="00AC52FB" w:rsidRDefault="00AC52FB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52E6" w14:textId="77777777" w:rsidR="00AC52FB" w:rsidRDefault="00AC52FB" w:rsidP="0031586D">
      <w:r>
        <w:separator/>
      </w:r>
    </w:p>
  </w:footnote>
  <w:footnote w:type="continuationSeparator" w:id="0">
    <w:p w14:paraId="5430C669" w14:textId="77777777" w:rsidR="00AC52FB" w:rsidRDefault="00AC52FB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F"/>
    <w:rsid w:val="00000A7A"/>
    <w:rsid w:val="000056F1"/>
    <w:rsid w:val="00036ACF"/>
    <w:rsid w:val="000421A3"/>
    <w:rsid w:val="000745CB"/>
    <w:rsid w:val="000A48FC"/>
    <w:rsid w:val="000D7B0C"/>
    <w:rsid w:val="000E27B5"/>
    <w:rsid w:val="001004A6"/>
    <w:rsid w:val="0015051D"/>
    <w:rsid w:val="00181E64"/>
    <w:rsid w:val="001A50F8"/>
    <w:rsid w:val="001A7729"/>
    <w:rsid w:val="001C0B3A"/>
    <w:rsid w:val="001C4341"/>
    <w:rsid w:val="001E54D8"/>
    <w:rsid w:val="001F6677"/>
    <w:rsid w:val="00201801"/>
    <w:rsid w:val="0020191B"/>
    <w:rsid w:val="00211406"/>
    <w:rsid w:val="002154F8"/>
    <w:rsid w:val="00241DEE"/>
    <w:rsid w:val="00243080"/>
    <w:rsid w:val="0026079E"/>
    <w:rsid w:val="00285046"/>
    <w:rsid w:val="002A70B9"/>
    <w:rsid w:val="002D14BF"/>
    <w:rsid w:val="0031586D"/>
    <w:rsid w:val="003521FB"/>
    <w:rsid w:val="003B14DC"/>
    <w:rsid w:val="003C491E"/>
    <w:rsid w:val="004037DE"/>
    <w:rsid w:val="00404B85"/>
    <w:rsid w:val="00406ED0"/>
    <w:rsid w:val="00454BBA"/>
    <w:rsid w:val="00457A03"/>
    <w:rsid w:val="00486ADA"/>
    <w:rsid w:val="004D770B"/>
    <w:rsid w:val="004E092B"/>
    <w:rsid w:val="004E4ED6"/>
    <w:rsid w:val="00507E57"/>
    <w:rsid w:val="00520166"/>
    <w:rsid w:val="00521A35"/>
    <w:rsid w:val="00527B64"/>
    <w:rsid w:val="00535A43"/>
    <w:rsid w:val="00540FCF"/>
    <w:rsid w:val="00565B26"/>
    <w:rsid w:val="005763F3"/>
    <w:rsid w:val="005A6F1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65F83"/>
    <w:rsid w:val="00774A54"/>
    <w:rsid w:val="00794360"/>
    <w:rsid w:val="007978B5"/>
    <w:rsid w:val="007B08D3"/>
    <w:rsid w:val="007B398D"/>
    <w:rsid w:val="007B3CFF"/>
    <w:rsid w:val="007B5301"/>
    <w:rsid w:val="007F6EAB"/>
    <w:rsid w:val="00813A31"/>
    <w:rsid w:val="00827F79"/>
    <w:rsid w:val="00874EE3"/>
    <w:rsid w:val="0088155E"/>
    <w:rsid w:val="008964CE"/>
    <w:rsid w:val="008A6F2C"/>
    <w:rsid w:val="008C1FBF"/>
    <w:rsid w:val="008C2872"/>
    <w:rsid w:val="00911F87"/>
    <w:rsid w:val="00976976"/>
    <w:rsid w:val="009777F1"/>
    <w:rsid w:val="00980C66"/>
    <w:rsid w:val="00986A90"/>
    <w:rsid w:val="00991742"/>
    <w:rsid w:val="009A2AB7"/>
    <w:rsid w:val="009B0FF8"/>
    <w:rsid w:val="009C0507"/>
    <w:rsid w:val="009C4F2E"/>
    <w:rsid w:val="009C517D"/>
    <w:rsid w:val="009E7685"/>
    <w:rsid w:val="009F68A4"/>
    <w:rsid w:val="00A2427D"/>
    <w:rsid w:val="00A345A5"/>
    <w:rsid w:val="00A5045E"/>
    <w:rsid w:val="00A9008D"/>
    <w:rsid w:val="00AC52FB"/>
    <w:rsid w:val="00AF726B"/>
    <w:rsid w:val="00B021EA"/>
    <w:rsid w:val="00B461EC"/>
    <w:rsid w:val="00B56863"/>
    <w:rsid w:val="00B67B65"/>
    <w:rsid w:val="00B96344"/>
    <w:rsid w:val="00B96DBA"/>
    <w:rsid w:val="00BB01F2"/>
    <w:rsid w:val="00BC35BA"/>
    <w:rsid w:val="00BD0152"/>
    <w:rsid w:val="00C1666F"/>
    <w:rsid w:val="00C45FC4"/>
    <w:rsid w:val="00C6676F"/>
    <w:rsid w:val="00C701F6"/>
    <w:rsid w:val="00C7044E"/>
    <w:rsid w:val="00C71BEE"/>
    <w:rsid w:val="00C81016"/>
    <w:rsid w:val="00C903F3"/>
    <w:rsid w:val="00D01D43"/>
    <w:rsid w:val="00D40BC8"/>
    <w:rsid w:val="00D53CCD"/>
    <w:rsid w:val="00D866BD"/>
    <w:rsid w:val="00DF1E81"/>
    <w:rsid w:val="00E103F7"/>
    <w:rsid w:val="00E2706A"/>
    <w:rsid w:val="00E62D07"/>
    <w:rsid w:val="00E742DC"/>
    <w:rsid w:val="00E77B26"/>
    <w:rsid w:val="00E82F18"/>
    <w:rsid w:val="00E94164"/>
    <w:rsid w:val="00EA1D95"/>
    <w:rsid w:val="00EB0E89"/>
    <w:rsid w:val="00EB51D1"/>
    <w:rsid w:val="00ED1A6D"/>
    <w:rsid w:val="00EE245E"/>
    <w:rsid w:val="00EE6CFB"/>
    <w:rsid w:val="00EF64D8"/>
    <w:rsid w:val="00F02326"/>
    <w:rsid w:val="00F06BA3"/>
    <w:rsid w:val="00F13495"/>
    <w:rsid w:val="00F40C92"/>
    <w:rsid w:val="00F63378"/>
    <w:rsid w:val="00F72CA6"/>
    <w:rsid w:val="00F73C4B"/>
    <w:rsid w:val="00F872CC"/>
    <w:rsid w:val="00F87748"/>
    <w:rsid w:val="00F976DE"/>
    <w:rsid w:val="00FB0BD4"/>
    <w:rsid w:val="00FB458C"/>
    <w:rsid w:val="00FE3FEA"/>
    <w:rsid w:val="00FE4E41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DCD5-E7F3-48F5-856F-B2B66C1E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2</cp:revision>
  <cp:lastPrinted>2020-02-28T16:13:00Z</cp:lastPrinted>
  <dcterms:created xsi:type="dcterms:W3CDTF">2021-07-29T11:35:00Z</dcterms:created>
  <dcterms:modified xsi:type="dcterms:W3CDTF">2021-07-29T11:35:00Z</dcterms:modified>
</cp:coreProperties>
</file>