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33" w:rsidRPr="00AB1433" w:rsidRDefault="00AB1433" w:rsidP="00AB1433">
      <w:pPr>
        <w:jc w:val="center"/>
        <w:rPr>
          <w:rFonts w:ascii="Trebuchet MS" w:hAnsi="Trebuchet MS"/>
          <w:b/>
          <w:noProof/>
          <w:sz w:val="22"/>
          <w:szCs w:val="22"/>
        </w:rPr>
      </w:pPr>
      <w:r w:rsidRPr="00AB1433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CC" w:rsidRDefault="00A14CCC" w:rsidP="00AB1433">
      <w:pPr>
        <w:jc w:val="center"/>
        <w:rPr>
          <w:rFonts w:ascii="Trebuchet MS" w:hAnsi="Trebuchet MS"/>
          <w:b/>
          <w:szCs w:val="18"/>
        </w:rPr>
      </w:pPr>
    </w:p>
    <w:p w:rsidR="00FA4114" w:rsidRDefault="00A14CCC" w:rsidP="00AB1433">
      <w:pPr>
        <w:jc w:val="center"/>
        <w:rPr>
          <w:rFonts w:ascii="Trebuchet MS" w:hAnsi="Trebuchet MS"/>
          <w:b/>
        </w:rPr>
      </w:pPr>
      <w:r w:rsidRPr="00A14CCC">
        <w:rPr>
          <w:rFonts w:ascii="Trebuchet MS" w:hAnsi="Trebuchet MS"/>
          <w:b/>
        </w:rPr>
        <w:t xml:space="preserve">UZAKTAN EĞİTİM </w:t>
      </w:r>
      <w:r w:rsidR="005B7B5F" w:rsidRPr="00A14CCC">
        <w:rPr>
          <w:rFonts w:ascii="Trebuchet MS" w:hAnsi="Trebuchet MS"/>
          <w:b/>
        </w:rPr>
        <w:t xml:space="preserve">DOKTORA/ SANATTA YETERLİK TEZİ </w:t>
      </w:r>
      <w:r w:rsidR="00AA47A2" w:rsidRPr="00A14CCC">
        <w:rPr>
          <w:rFonts w:ascii="Trebuchet MS" w:hAnsi="Trebuchet MS"/>
          <w:b/>
        </w:rPr>
        <w:t>JÜRİ</w:t>
      </w:r>
      <w:r w:rsidR="00FA4114" w:rsidRPr="00A14CCC">
        <w:rPr>
          <w:rFonts w:ascii="Trebuchet MS" w:hAnsi="Trebuchet MS"/>
          <w:b/>
        </w:rPr>
        <w:t xml:space="preserve"> SINAV TUTANAĞI</w:t>
      </w:r>
    </w:p>
    <w:p w:rsidR="00A14CCC" w:rsidRPr="007B485C" w:rsidRDefault="00A14CCC" w:rsidP="00AB1433">
      <w:pPr>
        <w:jc w:val="center"/>
        <w:rPr>
          <w:rFonts w:ascii="Trebuchet MS" w:hAnsi="Trebuchet MS"/>
          <w:b/>
          <w:sz w:val="10"/>
        </w:rPr>
      </w:pPr>
    </w:p>
    <w:p w:rsidR="004E3138" w:rsidRDefault="004E3138" w:rsidP="00AB1433">
      <w:pPr>
        <w:jc w:val="both"/>
        <w:rPr>
          <w:rFonts w:ascii="Trebuchet MS" w:hAnsi="Trebuchet MS"/>
          <w:sz w:val="22"/>
          <w:szCs w:val="22"/>
        </w:rPr>
      </w:pPr>
      <w:r w:rsidRPr="00AB1433">
        <w:rPr>
          <w:rFonts w:ascii="Trebuchet MS" w:hAnsi="Trebuchet MS"/>
          <w:sz w:val="22"/>
          <w:szCs w:val="22"/>
        </w:rPr>
        <w:t>.......................................................................</w:t>
      </w:r>
      <w:r w:rsidR="00AB1433">
        <w:rPr>
          <w:rFonts w:ascii="Trebuchet MS" w:hAnsi="Trebuchet MS"/>
          <w:sz w:val="22"/>
          <w:szCs w:val="22"/>
        </w:rPr>
        <w:t xml:space="preserve"> </w:t>
      </w:r>
      <w:r w:rsidRPr="00AB1433">
        <w:rPr>
          <w:rFonts w:ascii="Trebuchet MS" w:hAnsi="Trebuchet MS"/>
          <w:sz w:val="22"/>
          <w:szCs w:val="22"/>
        </w:rPr>
        <w:t>Anabilim</w:t>
      </w:r>
      <w:r w:rsidR="004D51F8" w:rsidRPr="00AB1433">
        <w:rPr>
          <w:rFonts w:ascii="Trebuchet MS" w:hAnsi="Trebuchet MS"/>
          <w:sz w:val="22"/>
          <w:szCs w:val="22"/>
        </w:rPr>
        <w:t>/</w:t>
      </w:r>
      <w:proofErr w:type="spellStart"/>
      <w:r w:rsidR="004D51F8" w:rsidRPr="00AB1433">
        <w:rPr>
          <w:rFonts w:ascii="Trebuchet MS" w:hAnsi="Trebuchet MS"/>
          <w:sz w:val="22"/>
          <w:szCs w:val="22"/>
        </w:rPr>
        <w:t>Anasanat</w:t>
      </w:r>
      <w:proofErr w:type="spellEnd"/>
      <w:r w:rsidR="004D51F8" w:rsidRPr="00AB1433">
        <w:rPr>
          <w:rFonts w:ascii="Trebuchet MS" w:hAnsi="Trebuchet MS"/>
          <w:sz w:val="22"/>
          <w:szCs w:val="22"/>
        </w:rPr>
        <w:t xml:space="preserve"> Dalı</w:t>
      </w:r>
      <w:r w:rsidRPr="00AB1433">
        <w:rPr>
          <w:rFonts w:ascii="Trebuchet MS" w:hAnsi="Trebuchet MS"/>
          <w:sz w:val="22"/>
          <w:szCs w:val="22"/>
        </w:rPr>
        <w:t xml:space="preserve"> </w:t>
      </w:r>
      <w:r w:rsidR="003F4826">
        <w:rPr>
          <w:rFonts w:ascii="Trebuchet MS" w:hAnsi="Trebuchet MS"/>
          <w:sz w:val="22"/>
          <w:szCs w:val="22"/>
        </w:rPr>
        <w:t xml:space="preserve">Doktora/Sanatta Yeterlik </w:t>
      </w:r>
      <w:r w:rsidRPr="00AB1433">
        <w:rPr>
          <w:rFonts w:ascii="Trebuchet MS" w:hAnsi="Trebuchet MS"/>
          <w:sz w:val="22"/>
          <w:szCs w:val="22"/>
        </w:rPr>
        <w:t>Programı</w:t>
      </w:r>
      <w:r w:rsidR="00A728FE" w:rsidRPr="00AB1433">
        <w:rPr>
          <w:rFonts w:ascii="Trebuchet MS" w:hAnsi="Trebuchet MS"/>
          <w:sz w:val="22"/>
          <w:szCs w:val="22"/>
        </w:rPr>
        <w:t xml:space="preserve">na kayıtlı </w:t>
      </w:r>
      <w:r w:rsidR="00212907" w:rsidRPr="00AB1433">
        <w:rPr>
          <w:rFonts w:ascii="Trebuchet MS" w:hAnsi="Trebuchet MS"/>
          <w:sz w:val="22"/>
          <w:szCs w:val="22"/>
        </w:rPr>
        <w:t>aşağıda veri</w:t>
      </w:r>
      <w:r w:rsidR="00960BFB" w:rsidRPr="00AB1433">
        <w:rPr>
          <w:rFonts w:ascii="Trebuchet MS" w:hAnsi="Trebuchet MS"/>
          <w:sz w:val="22"/>
          <w:szCs w:val="22"/>
        </w:rPr>
        <w:t>l</w:t>
      </w:r>
      <w:r w:rsidR="00212907" w:rsidRPr="00AB1433">
        <w:rPr>
          <w:rFonts w:ascii="Trebuchet MS" w:hAnsi="Trebuchet MS"/>
          <w:sz w:val="22"/>
          <w:szCs w:val="22"/>
        </w:rPr>
        <w:t xml:space="preserve">miş olan </w:t>
      </w:r>
      <w:r w:rsidR="003F4826" w:rsidRPr="003F4826">
        <w:rPr>
          <w:rFonts w:ascii="Trebuchet MS" w:hAnsi="Trebuchet MS"/>
          <w:sz w:val="22"/>
          <w:szCs w:val="22"/>
        </w:rPr>
        <w:t>doktora/sanatta yeterlik öğrencisi ile ilgili Doktora/Sanatta Yeterlik Tez Sınav Tutanağı aşağıdadır.</w:t>
      </w: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393"/>
      </w:tblGrid>
      <w:tr w:rsidR="00AB1433" w:rsidTr="006A4382">
        <w:tc>
          <w:tcPr>
            <w:tcW w:w="5097" w:type="dxa"/>
          </w:tcPr>
          <w:p w:rsidR="00AB1433" w:rsidRDefault="00AB1433" w:rsidP="006A4382">
            <w:pPr>
              <w:ind w:hanging="10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Tarih: </w:t>
            </w:r>
          </w:p>
        </w:tc>
        <w:tc>
          <w:tcPr>
            <w:tcW w:w="5393" w:type="dxa"/>
          </w:tcPr>
          <w:p w:rsidR="00AB1433" w:rsidRDefault="00AB1433" w:rsidP="006A4382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………………………… </w:t>
            </w:r>
            <w:r w:rsidRPr="00AB1433">
              <w:rPr>
                <w:rFonts w:ascii="Trebuchet MS" w:hAnsi="Trebuchet MS"/>
                <w:sz w:val="22"/>
                <w:szCs w:val="22"/>
              </w:rPr>
              <w:t>Anabilim/</w:t>
            </w:r>
            <w:proofErr w:type="spellStart"/>
            <w:r w:rsidRPr="00AB1433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Dalı Başkanı</w:t>
            </w:r>
          </w:p>
        </w:tc>
      </w:tr>
    </w:tbl>
    <w:p w:rsidR="004E3138" w:rsidRPr="007B485C" w:rsidRDefault="00AB1433" w:rsidP="00AB1433">
      <w:pPr>
        <w:rPr>
          <w:rFonts w:ascii="Trebuchet MS" w:hAnsi="Trebuchet MS"/>
          <w:sz w:val="10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tbl>
      <w:tblPr>
        <w:tblStyle w:val="TabloKlavuzu"/>
        <w:tblW w:w="10343" w:type="dxa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2551"/>
        <w:gridCol w:w="2977"/>
      </w:tblGrid>
      <w:tr w:rsidR="00FA4114" w:rsidRPr="00AB1433" w:rsidTr="006A4382">
        <w:trPr>
          <w:trHeight w:val="84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:rsidR="00FA4114" w:rsidRPr="00AB1433" w:rsidRDefault="00FA4114" w:rsidP="00AB1433">
            <w:pPr>
              <w:pStyle w:val="Balk5"/>
              <w:jc w:val="left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B1433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FA4114" w:rsidRPr="00AB1433" w:rsidTr="007B485C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C376C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Adı</w:t>
            </w:r>
            <w:r w:rsidR="00FA4114" w:rsidRPr="00AB1433">
              <w:rPr>
                <w:rFonts w:ascii="Trebuchet MS" w:hAnsi="Trebuchet MS"/>
                <w:sz w:val="22"/>
                <w:szCs w:val="22"/>
              </w:rPr>
              <w:t xml:space="preserve"> Soyadı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3F4826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A4114" w:rsidRPr="00AB1433" w:rsidTr="007B485C">
        <w:trPr>
          <w:trHeight w:hRule="exact" w:val="348"/>
        </w:trPr>
        <w:tc>
          <w:tcPr>
            <w:tcW w:w="2263" w:type="dxa"/>
            <w:vAlign w:val="center"/>
          </w:tcPr>
          <w:p w:rsidR="00FA4114" w:rsidRPr="00AB1433" w:rsidRDefault="005D6E9F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8080" w:type="dxa"/>
            <w:gridSpan w:val="3"/>
            <w:vAlign w:val="center"/>
          </w:tcPr>
          <w:p w:rsidR="00FA4114" w:rsidRPr="003F4826" w:rsidRDefault="00FA4114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D51F8" w:rsidRPr="00AB1433" w:rsidTr="007B485C">
        <w:trPr>
          <w:trHeight w:hRule="exact" w:val="348"/>
        </w:trPr>
        <w:tc>
          <w:tcPr>
            <w:tcW w:w="2263" w:type="dxa"/>
            <w:vAlign w:val="center"/>
          </w:tcPr>
          <w:p w:rsidR="004D51F8" w:rsidRPr="00AB1433" w:rsidRDefault="004D51F8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ORCID*</w:t>
            </w:r>
          </w:p>
        </w:tc>
        <w:tc>
          <w:tcPr>
            <w:tcW w:w="8080" w:type="dxa"/>
            <w:gridSpan w:val="3"/>
            <w:vAlign w:val="center"/>
          </w:tcPr>
          <w:p w:rsidR="004D51F8" w:rsidRPr="003F4826" w:rsidRDefault="004D51F8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1CFD" w:rsidRPr="00AB1433" w:rsidTr="007B485C">
        <w:trPr>
          <w:trHeight w:hRule="exact" w:val="574"/>
        </w:trPr>
        <w:tc>
          <w:tcPr>
            <w:tcW w:w="2263" w:type="dxa"/>
            <w:vAlign w:val="center"/>
          </w:tcPr>
          <w:p w:rsidR="00251CFD" w:rsidRPr="00AB1433" w:rsidRDefault="00B6033D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Tez</w:t>
            </w:r>
            <w:r w:rsidR="00251CFD" w:rsidRPr="00AB1433">
              <w:rPr>
                <w:rFonts w:ascii="Trebuchet MS" w:hAnsi="Trebuchet MS"/>
                <w:sz w:val="22"/>
                <w:szCs w:val="22"/>
              </w:rPr>
              <w:t xml:space="preserve"> Başlığı</w:t>
            </w:r>
          </w:p>
        </w:tc>
        <w:tc>
          <w:tcPr>
            <w:tcW w:w="8080" w:type="dxa"/>
            <w:gridSpan w:val="3"/>
            <w:vAlign w:val="center"/>
          </w:tcPr>
          <w:p w:rsidR="003F4826" w:rsidRPr="003F4826" w:rsidRDefault="003F4826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0EA3" w:rsidRPr="00AB1433" w:rsidTr="007B485C">
        <w:trPr>
          <w:trHeight w:hRule="exact" w:val="574"/>
        </w:trPr>
        <w:tc>
          <w:tcPr>
            <w:tcW w:w="2263" w:type="dxa"/>
            <w:vAlign w:val="center"/>
          </w:tcPr>
          <w:p w:rsidR="008A0EA3" w:rsidRPr="00AB1433" w:rsidRDefault="008A0EA3" w:rsidP="00AB143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</w:p>
        </w:tc>
        <w:tc>
          <w:tcPr>
            <w:tcW w:w="8080" w:type="dxa"/>
            <w:gridSpan w:val="3"/>
            <w:vAlign w:val="center"/>
          </w:tcPr>
          <w:p w:rsidR="008A0EA3" w:rsidRPr="003F4826" w:rsidRDefault="008A0EA3" w:rsidP="006A438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357"/>
        </w:trPr>
        <w:tc>
          <w:tcPr>
            <w:tcW w:w="10343" w:type="dxa"/>
            <w:gridSpan w:val="4"/>
            <w:vAlign w:val="center"/>
          </w:tcPr>
          <w:p w:rsidR="000819D2" w:rsidRPr="00AB1433" w:rsidRDefault="003F4826" w:rsidP="00AB1433">
            <w:pPr>
              <w:rPr>
                <w:rFonts w:ascii="Trebuchet MS" w:hAnsi="Trebuchet MS"/>
                <w:sz w:val="22"/>
                <w:szCs w:val="22"/>
              </w:rPr>
            </w:pPr>
            <w:r w:rsidRPr="003F4826">
              <w:rPr>
                <w:rFonts w:ascii="Trebuchet MS" w:hAnsi="Trebuchet MS"/>
                <w:sz w:val="22"/>
                <w:szCs w:val="22"/>
              </w:rPr>
              <w:t xml:space="preserve">Doktora/sanatta yeterlik tez sınavına  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A14CCC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6A4382" w:rsidRPr="00A14CCC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 girişi        </w:t>
            </w:r>
            <w:r w:rsidR="006A4382" w:rsidRPr="00A14CCC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6A4382" w:rsidRPr="00C423BE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  <w:tr w:rsidR="006A4382" w:rsidRPr="00AB1433" w:rsidTr="00A14CCC">
        <w:trPr>
          <w:trHeight w:hRule="exact" w:val="487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6A4382" w:rsidP="006A4382">
            <w:pPr>
              <w:pStyle w:val="GvdeMetni2"/>
              <w:rPr>
                <w:rFonts w:ascii="Trebuchet MS" w:hAnsi="Trebuchet MS"/>
                <w:b/>
                <w:sz w:val="22"/>
                <w:szCs w:val="16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Tarihi: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A4382" w:rsidRPr="00C423BE" w:rsidRDefault="00F55874" w:rsidP="006A4382">
            <w:pPr>
              <w:pStyle w:val="GvdeMetni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382" w:rsidRPr="00C423BE" w:rsidRDefault="00F55874" w:rsidP="00833DF9">
            <w:pPr>
              <w:pStyle w:val="GvdeMetni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6A4382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833DF9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</w:t>
            </w:r>
            <w:bookmarkStart w:id="0" w:name="_GoBack"/>
            <w:bookmarkEnd w:id="0"/>
            <w:r w:rsidR="00A14CCC" w:rsidRPr="00833DF9">
              <w:rPr>
                <w:rStyle w:val="Kpr"/>
                <w:rFonts w:ascii="Trebuchet MS" w:hAnsi="Trebuchet MS"/>
                <w:b/>
                <w:sz w:val="16"/>
                <w:szCs w:val="16"/>
              </w:rPr>
              <w:t>http://</w:t>
            </w:r>
            <w:r w:rsidR="00833DF9" w:rsidRPr="00833DF9">
              <w:rPr>
                <w:rStyle w:val="Kpr"/>
                <w:rFonts w:ascii="Trebuchet MS" w:hAnsi="Trebuchet MS"/>
                <w:b/>
                <w:sz w:val="16"/>
                <w:szCs w:val="16"/>
              </w:rPr>
              <w:t>webinar</w:t>
            </w:r>
            <w:r w:rsidR="00A14CCC" w:rsidRPr="00833DF9">
              <w:rPr>
                <w:rStyle w:val="Kpr"/>
                <w:rFonts w:ascii="Trebuchet MS" w:hAnsi="Trebuchet MS"/>
                <w:b/>
                <w:sz w:val="16"/>
                <w:szCs w:val="16"/>
              </w:rPr>
              <w:t>.yasar.edu.tr</w:t>
            </w:r>
            <w:r w:rsidR="00A14CCC" w:rsidRPr="00833DF9">
              <w:rPr>
                <w:rFonts w:ascii="Trebuchet MS" w:hAnsi="Trebuchet MS"/>
                <w:b/>
                <w:bCs/>
                <w:spacing w:val="-1"/>
                <w:sz w:val="16"/>
                <w:szCs w:val="16"/>
                <w:lang w:val="en-US"/>
              </w:rPr>
              <w:t xml:space="preserve">  </w:t>
            </w:r>
            <w:r w:rsidR="006A4382" w:rsidRPr="00833DF9">
              <w:rPr>
                <w:rFonts w:ascii="Trebuchet MS" w:hAnsi="Trebuchet MS"/>
                <w:b/>
                <w:bCs/>
                <w:spacing w:val="-1"/>
                <w:sz w:val="16"/>
                <w:szCs w:val="16"/>
              </w:rPr>
              <w:t xml:space="preserve"> 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6A4382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kişisel çalışmasına dayanan tezi ve enstitü tarafından iletilen teze ilişkin intihal raporları değerlendirilerek jüri tarafından tezde    </w:t>
            </w:r>
          </w:p>
          <w:p w:rsidR="000819D2" w:rsidRPr="00AB1433" w:rsidRDefault="000819D2" w:rsidP="006A438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İNTİHAL YAPILDIĞI      </w:t>
            </w:r>
            <w:r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İNT</w:t>
            </w:r>
            <w:r w:rsidR="007506D0" w:rsidRPr="00AB1433">
              <w:rPr>
                <w:rFonts w:ascii="Trebuchet MS" w:hAnsi="Trebuchet MS"/>
                <w:sz w:val="22"/>
                <w:szCs w:val="22"/>
              </w:rPr>
              <w:t xml:space="preserve">İHAL YAPILMADIĞI  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tespit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edilmiştir.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4E3138" w:rsidRPr="00AB1433" w:rsidTr="006A4382">
        <w:trPr>
          <w:trHeight w:val="636"/>
        </w:trPr>
        <w:tc>
          <w:tcPr>
            <w:tcW w:w="10343" w:type="dxa"/>
            <w:gridSpan w:val="4"/>
          </w:tcPr>
          <w:p w:rsidR="004E3138" w:rsidRPr="00AB1433" w:rsidRDefault="004325A3" w:rsidP="00AC7C05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Öğrencinin eseri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ve süreci incelenmiş olup tez savunma sınavına girebilmek için aranan yayın koşullarını </w:t>
            </w:r>
            <w:r w:rsidR="00577486" w:rsidRPr="00AB1433">
              <w:rPr>
                <w:rFonts w:ascii="Trebuchet MS" w:hAnsi="Trebuchet MS"/>
                <w:sz w:val="22"/>
                <w:szCs w:val="22"/>
              </w:rPr>
              <w:br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ağladığı      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46022" w:rsidRPr="00AB1433">
              <w:rPr>
                <w:rFonts w:ascii="Trebuchet MS" w:hAnsi="Trebuchet MS"/>
                <w:sz w:val="22"/>
                <w:szCs w:val="22"/>
              </w:rPr>
              <w:t>s</w:t>
            </w:r>
            <w:r w:rsidR="004E3138" w:rsidRPr="00AB1433">
              <w:rPr>
                <w:rFonts w:ascii="Trebuchet MS" w:hAnsi="Trebuchet MS"/>
                <w:sz w:val="22"/>
                <w:szCs w:val="22"/>
              </w:rPr>
              <w:t xml:space="preserve">ağlamadığı 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  <w:proofErr w:type="gramStart"/>
            <w:r w:rsidR="004E3138" w:rsidRPr="00AB1433">
              <w:rPr>
                <w:rFonts w:ascii="Trebuchet MS" w:hAnsi="Trebuchet MS"/>
                <w:sz w:val="22"/>
                <w:szCs w:val="22"/>
              </w:rPr>
              <w:t>belirlenmiştir.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6A438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0819D2" w:rsidRPr="00AB1433" w:rsidTr="006A4382">
        <w:trPr>
          <w:trHeight w:val="636"/>
        </w:trPr>
        <w:tc>
          <w:tcPr>
            <w:tcW w:w="10343" w:type="dxa"/>
            <w:gridSpan w:val="4"/>
          </w:tcPr>
          <w:p w:rsidR="000819D2" w:rsidRPr="00AB1433" w:rsidRDefault="000819D2" w:rsidP="00AB1433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Öğrencinin kişisel çalışmasına dayanan tezini ……… dakikalık süre içinde savunmasından sonra jüri üyelerince gerek çalışma konusu gerekse tezin dayanağı olan anabilim</w:t>
            </w:r>
            <w:r w:rsidR="003F4826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3F4826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AB1433">
              <w:rPr>
                <w:rFonts w:ascii="Trebuchet MS" w:hAnsi="Trebuchet MS"/>
                <w:sz w:val="22"/>
                <w:szCs w:val="22"/>
              </w:rPr>
              <w:t xml:space="preserve"> dallarından sorulan sorulara verdiği cevaplar değerlendirilerek </w:t>
            </w:r>
            <w:proofErr w:type="gramStart"/>
            <w:r w:rsidRPr="00AB1433">
              <w:rPr>
                <w:rFonts w:ascii="Trebuchet MS" w:hAnsi="Trebuchet MS"/>
                <w:sz w:val="22"/>
                <w:szCs w:val="22"/>
              </w:rPr>
              <w:t>tezin,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proofErr w:type="gramEnd"/>
            <w:r w:rsidR="00923C7A">
              <w:rPr>
                <w:rFonts w:ascii="Trebuchet MS" w:hAnsi="Trebuchet MS"/>
                <w:sz w:val="22"/>
                <w:szCs w:val="22"/>
              </w:rPr>
              <w:t>***</w:t>
            </w:r>
          </w:p>
          <w:p w:rsidR="000819D2" w:rsidRPr="00AB1433" w:rsidRDefault="006A4382" w:rsidP="00AB1433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BAŞARILI (S)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 (I)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RET (U)</w:t>
            </w:r>
          </w:p>
          <w:p w:rsidR="000819D2" w:rsidRPr="00AB1433" w:rsidRDefault="006A4382" w:rsidP="00FD6219">
            <w:pPr>
              <w:spacing w:line="276" w:lineRule="auto"/>
              <w:ind w:firstLine="1453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sz w:val="22"/>
                <w:szCs w:val="22"/>
              </w:rPr>
              <w:t>olduğuna</w:t>
            </w:r>
            <w:proofErr w:type="gramEnd"/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OY ÇOKLUĞU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ile</w:t>
            </w:r>
            <w:r w:rsidR="00B056B7" w:rsidRPr="00AB1433">
              <w:rPr>
                <w:rFonts w:ascii="Trebuchet MS" w:hAnsi="Trebuchet MS"/>
                <w:sz w:val="22"/>
                <w:szCs w:val="22"/>
              </w:rPr>
              <w:t xml:space="preserve"> karar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>verilmiştir.</w:t>
            </w:r>
          </w:p>
        </w:tc>
      </w:tr>
      <w:tr w:rsidR="000819D2" w:rsidRPr="00AB1433" w:rsidTr="006A4382">
        <w:trPr>
          <w:trHeight w:hRule="exact" w:val="820"/>
        </w:trPr>
        <w:tc>
          <w:tcPr>
            <w:tcW w:w="10343" w:type="dxa"/>
            <w:gridSpan w:val="4"/>
          </w:tcPr>
          <w:p w:rsidR="006A4382" w:rsidRDefault="00E95521" w:rsidP="00AC7C05">
            <w:pPr>
              <w:pStyle w:val="ListeParagraf"/>
              <w:numPr>
                <w:ilvl w:val="0"/>
                <w:numId w:val="4"/>
              </w:numPr>
              <w:tabs>
                <w:tab w:val="left" w:pos="7535"/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Başkanı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Adı Soyadı: </w:t>
            </w:r>
          </w:p>
          <w:p w:rsidR="000819D2" w:rsidRPr="00AB1433" w:rsidRDefault="006A4382" w:rsidP="00AC7C05">
            <w:pPr>
              <w:pStyle w:val="ListeParagraf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</w:t>
            </w:r>
          </w:p>
          <w:p w:rsidR="000819D2" w:rsidRPr="00AB1433" w:rsidRDefault="00AC7C05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9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Unvanı Adı Soyadı:   </w:t>
            </w:r>
          </w:p>
          <w:p w:rsidR="000819D2" w:rsidRPr="006A4382" w:rsidRDefault="006A4382" w:rsidP="00AC7C05">
            <w:pPr>
              <w:pStyle w:val="ListeParagraf"/>
              <w:tabs>
                <w:tab w:val="left" w:pos="7535"/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                                                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                                                  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7546D9" w:rsidRPr="006A4382">
              <w:rPr>
                <w:rFonts w:ascii="Trebuchet MS" w:hAnsi="Trebuchet MS"/>
                <w:sz w:val="22"/>
                <w:szCs w:val="22"/>
              </w:rPr>
              <w:t xml:space="preserve">             </w:t>
            </w:r>
            <w:r w:rsidR="00E95521" w:rsidRP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0819D2" w:rsidRPr="006A4382">
              <w:rPr>
                <w:rFonts w:ascii="Trebuchet MS" w:hAnsi="Trebuchet MS"/>
                <w:sz w:val="22"/>
                <w:szCs w:val="22"/>
              </w:rPr>
              <w:t xml:space="preserve">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4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75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</w:t>
            </w:r>
            <w:r w:rsidR="00355EA9" w:rsidRPr="00AB1433">
              <w:rPr>
                <w:rFonts w:ascii="Trebuchet MS" w:hAnsi="Trebuchet MS"/>
                <w:sz w:val="22"/>
                <w:szCs w:val="22"/>
              </w:rPr>
              <w:t xml:space="preserve">   </w:t>
            </w:r>
          </w:p>
          <w:p w:rsidR="000819D2" w:rsidRPr="00AB1433" w:rsidRDefault="006A4382" w:rsidP="00AC7C05">
            <w:pPr>
              <w:pStyle w:val="ListeParagraf"/>
              <w:tabs>
                <w:tab w:val="left" w:pos="8175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tabs>
                <w:tab w:val="left" w:pos="4820"/>
              </w:tabs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6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02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>Adı Soyadı</w:t>
            </w:r>
          </w:p>
          <w:p w:rsidR="000819D2" w:rsidRPr="00AB1433" w:rsidRDefault="006A4382" w:rsidP="00AC7C05">
            <w:pPr>
              <w:pStyle w:val="ListeParagraf"/>
              <w:tabs>
                <w:tab w:val="left" w:pos="8102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>Tarih:</w:t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819D2" w:rsidRPr="00AB1433" w:rsidTr="006A4382">
        <w:trPr>
          <w:trHeight w:hRule="exact" w:val="854"/>
        </w:trPr>
        <w:tc>
          <w:tcPr>
            <w:tcW w:w="10343" w:type="dxa"/>
            <w:gridSpan w:val="4"/>
          </w:tcPr>
          <w:p w:rsidR="006A4382" w:rsidRDefault="000819D2" w:rsidP="00AC7C05">
            <w:pPr>
              <w:pStyle w:val="ListeParagraf"/>
              <w:numPr>
                <w:ilvl w:val="0"/>
                <w:numId w:val="4"/>
              </w:numPr>
              <w:tabs>
                <w:tab w:val="left" w:pos="8190"/>
              </w:tabs>
              <w:ind w:left="31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AB06AA" w:rsidRPr="00AB1433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Adı Soyadı:                                                                                                 </w:t>
            </w:r>
            <w:r w:rsidR="000451D2" w:rsidRPr="00AB143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819D2" w:rsidRPr="00AB1433" w:rsidRDefault="000819D2" w:rsidP="00AC7C05">
            <w:pPr>
              <w:pStyle w:val="ListeParagraf"/>
              <w:tabs>
                <w:tab w:val="left" w:pos="8190"/>
              </w:tabs>
              <w:ind w:left="31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sz w:val="22"/>
                <w:szCs w:val="22"/>
              </w:rPr>
              <w:t xml:space="preserve">Tarih:        </w:t>
            </w:r>
          </w:p>
          <w:p w:rsidR="000819D2" w:rsidRPr="00AB1433" w:rsidRDefault="000819D2" w:rsidP="00AC7C05">
            <w:pPr>
              <w:ind w:left="314" w:hanging="28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Başarılı (S)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 Düzeltme</w:t>
            </w:r>
            <w:r w:rsidR="006A438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(I)          </w:t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AB143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AB1433">
              <w:rPr>
                <w:rFonts w:ascii="Trebuchet MS" w:hAnsi="Trebuchet MS"/>
                <w:sz w:val="22"/>
                <w:szCs w:val="22"/>
              </w:rPr>
              <w:t xml:space="preserve">Ret (U)      </w:t>
            </w:r>
          </w:p>
        </w:tc>
      </w:tr>
      <w:tr w:rsidR="000819D2" w:rsidRPr="00AB1433" w:rsidTr="00AC7C05">
        <w:trPr>
          <w:trHeight w:hRule="exact" w:val="621"/>
        </w:trPr>
        <w:tc>
          <w:tcPr>
            <w:tcW w:w="10343" w:type="dxa"/>
            <w:gridSpan w:val="4"/>
            <w:vAlign w:val="center"/>
          </w:tcPr>
          <w:p w:rsidR="000819D2" w:rsidRPr="00AB1433" w:rsidRDefault="00245ADF" w:rsidP="00245ADF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Jüri toplanamadığı için sınav yapılamamıştır.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  <w:p w:rsidR="000819D2" w:rsidRPr="00AB1433" w:rsidRDefault="00245ADF" w:rsidP="00245ADF">
            <w:pPr>
              <w:ind w:firstLine="314"/>
              <w:rPr>
                <w:rFonts w:ascii="Trebuchet MS" w:hAnsi="Trebuchet MS"/>
                <w:sz w:val="22"/>
                <w:szCs w:val="22"/>
              </w:rPr>
            </w:pPr>
            <w:r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0819D2" w:rsidRPr="00AB1433">
              <w:rPr>
                <w:rFonts w:ascii="Trebuchet MS" w:hAnsi="Trebuchet MS"/>
                <w:sz w:val="22"/>
                <w:szCs w:val="22"/>
              </w:rPr>
              <w:t xml:space="preserve"> Öğrenci sınava gelmemiştir.</w:t>
            </w:r>
            <w:r w:rsidR="00792D12" w:rsidRPr="00AB1433">
              <w:rPr>
                <w:rFonts w:ascii="Trebuchet MS" w:hAnsi="Trebuchet MS"/>
                <w:sz w:val="22"/>
                <w:szCs w:val="22"/>
              </w:rPr>
              <w:t>*</w:t>
            </w:r>
            <w:r w:rsidR="00923C7A">
              <w:rPr>
                <w:rFonts w:ascii="Trebuchet MS" w:hAnsi="Trebuchet MS"/>
                <w:sz w:val="22"/>
                <w:szCs w:val="22"/>
              </w:rPr>
              <w:t>****</w:t>
            </w:r>
          </w:p>
        </w:tc>
      </w:tr>
    </w:tbl>
    <w:p w:rsidR="004D51F8" w:rsidRPr="00F55874" w:rsidRDefault="004D51F8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* ORCID (</w:t>
      </w:r>
      <w:r w:rsidRPr="00F55874">
        <w:rPr>
          <w:rFonts w:ascii="Trebuchet MS" w:hAnsi="Trebuchet MS"/>
          <w:i/>
          <w:sz w:val="18"/>
          <w:szCs w:val="18"/>
          <w:lang w:val="en-US"/>
        </w:rPr>
        <w:t>Open Researcher and Contributor</w:t>
      </w:r>
      <w:r w:rsidRPr="00F55874">
        <w:rPr>
          <w:rFonts w:ascii="Trebuchet MS" w:hAnsi="Trebuchet MS"/>
          <w:i/>
          <w:sz w:val="18"/>
          <w:szCs w:val="18"/>
        </w:rPr>
        <w:t xml:space="preserve"> ID): </w:t>
      </w:r>
      <w:hyperlink r:id="rId8" w:history="1">
        <w:r w:rsidRPr="00F55874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Pr="00F55874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8E6810" w:rsidRPr="00F55874" w:rsidRDefault="00CD776A" w:rsidP="00AB1433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*</w:t>
      </w:r>
      <w:r w:rsidR="006A4382" w:rsidRPr="00F55874">
        <w:rPr>
          <w:rFonts w:ascii="Trebuchet MS" w:hAnsi="Trebuchet MS"/>
          <w:i/>
          <w:sz w:val="18"/>
          <w:szCs w:val="18"/>
        </w:rPr>
        <w:t xml:space="preserve">* </w:t>
      </w:r>
      <w:r w:rsidR="000E0DA0" w:rsidRPr="00F55874">
        <w:rPr>
          <w:rFonts w:ascii="Trebuchet MS" w:hAnsi="Trebuchet MS"/>
          <w:i/>
          <w:sz w:val="18"/>
          <w:szCs w:val="18"/>
        </w:rPr>
        <w:t>Tezde İNTİHAL tespiti durumunda tez, gerekçeli tespit tutanağı</w:t>
      </w:r>
      <w:r w:rsidR="003A2B1B" w:rsidRPr="00F55874">
        <w:rPr>
          <w:rFonts w:ascii="Trebuchet MS" w:hAnsi="Trebuchet MS"/>
          <w:i/>
          <w:sz w:val="18"/>
          <w:szCs w:val="18"/>
        </w:rPr>
        <w:t xml:space="preserve"> ile beraber karar verilmek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 üzere </w:t>
      </w:r>
      <w:r w:rsidR="006A4382" w:rsidRPr="00F55874">
        <w:rPr>
          <w:rFonts w:ascii="Trebuchet MS" w:hAnsi="Trebuchet MS"/>
          <w:i/>
          <w:sz w:val="18"/>
          <w:szCs w:val="18"/>
        </w:rPr>
        <w:t>E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nstitü </w:t>
      </w:r>
      <w:r w:rsidR="006A4382" w:rsidRPr="00F55874">
        <w:rPr>
          <w:rFonts w:ascii="Trebuchet MS" w:hAnsi="Trebuchet MS"/>
          <w:i/>
          <w:sz w:val="18"/>
          <w:szCs w:val="18"/>
        </w:rPr>
        <w:t>Y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önetim </w:t>
      </w:r>
      <w:r w:rsidR="006A4382" w:rsidRPr="00F55874">
        <w:rPr>
          <w:rFonts w:ascii="Trebuchet MS" w:hAnsi="Trebuchet MS"/>
          <w:i/>
          <w:sz w:val="18"/>
          <w:szCs w:val="18"/>
        </w:rPr>
        <w:t>K</w:t>
      </w:r>
      <w:r w:rsidR="000E0DA0" w:rsidRPr="00F55874">
        <w:rPr>
          <w:rFonts w:ascii="Trebuchet MS" w:hAnsi="Trebuchet MS"/>
          <w:i/>
          <w:sz w:val="18"/>
          <w:szCs w:val="18"/>
        </w:rPr>
        <w:t xml:space="preserve">uruluna gönderilir. </w:t>
      </w:r>
    </w:p>
    <w:p w:rsidR="00923C7A" w:rsidRPr="00F55874" w:rsidRDefault="00923C7A" w:rsidP="00923C7A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 xml:space="preserve">*** Yayın koşulu, 2019-2020 Güz Döneminde ve sonrasında FEN BİLİMLERİ altında yer alan programlara kayıtlı öğrenciler için geçerlidir. </w:t>
      </w:r>
    </w:p>
    <w:p w:rsidR="003F4826" w:rsidRPr="00F55874" w:rsidRDefault="003F4826" w:rsidP="003F4826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 xml:space="preserve">***Karar BAŞARILI ise öğrencinin tez kopyalarını ve gerekli diğer evrakları 1 ay içerisinde teslim etmesi gerekmektir. </w:t>
      </w:r>
    </w:p>
    <w:p w:rsidR="003F4826" w:rsidRPr="00F55874" w:rsidRDefault="003F4826" w:rsidP="003F4826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Karar DÜZELTME ise öğrenci, en geç 6 ay içinde düzeltmeleri yapılan tezi aynı jüri önünde yeniden savunur. Bu savunma için de tez savunma sürecinde izlenmesi gereken aşamalar aynen uygulanacaktır. Karar RET ise öğrencini kaydı silinir.</w:t>
      </w:r>
    </w:p>
    <w:p w:rsidR="00923C7A" w:rsidRPr="00F55874" w:rsidRDefault="00A334D3">
      <w:pPr>
        <w:jc w:val="both"/>
        <w:rPr>
          <w:rFonts w:ascii="Trebuchet MS" w:hAnsi="Trebuchet MS"/>
          <w:i/>
          <w:sz w:val="18"/>
          <w:szCs w:val="18"/>
        </w:rPr>
      </w:pPr>
      <w:r w:rsidRPr="00F55874">
        <w:rPr>
          <w:rFonts w:ascii="Trebuchet MS" w:hAnsi="Trebuchet MS"/>
          <w:i/>
          <w:sz w:val="18"/>
          <w:szCs w:val="18"/>
        </w:rPr>
        <w:t>*</w:t>
      </w:r>
      <w:r w:rsidR="00923C7A" w:rsidRPr="00F55874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F55874">
        <w:rPr>
          <w:rFonts w:ascii="Trebuchet MS" w:hAnsi="Trebuchet MS"/>
          <w:i/>
          <w:sz w:val="18"/>
          <w:szCs w:val="18"/>
        </w:rPr>
        <w:t>Jüri toplanamadığı için sınav yapılamamış ise</w:t>
      </w:r>
      <w:r w:rsidR="00455EB3" w:rsidRPr="00F55874">
        <w:rPr>
          <w:rFonts w:ascii="Trebuchet MS" w:hAnsi="Trebuchet MS"/>
          <w:i/>
          <w:sz w:val="18"/>
          <w:szCs w:val="18"/>
        </w:rPr>
        <w:t xml:space="preserve"> sınav için yeni bir tarih belirlenir.</w:t>
      </w:r>
      <w:r w:rsidRPr="00F55874">
        <w:rPr>
          <w:rFonts w:ascii="Trebuchet MS" w:hAnsi="Trebuchet MS"/>
          <w:i/>
          <w:sz w:val="18"/>
          <w:szCs w:val="18"/>
        </w:rPr>
        <w:t>*</w:t>
      </w:r>
      <w:r w:rsidR="00923C7A" w:rsidRPr="00F55874">
        <w:rPr>
          <w:rFonts w:ascii="Trebuchet MS" w:hAnsi="Trebuchet MS"/>
          <w:i/>
          <w:sz w:val="18"/>
          <w:szCs w:val="18"/>
        </w:rPr>
        <w:t xml:space="preserve">**** </w:t>
      </w:r>
      <w:r w:rsidR="00CD776A" w:rsidRPr="00F55874">
        <w:rPr>
          <w:rFonts w:ascii="Trebuchet MS" w:hAnsi="Trebuchet MS"/>
          <w:i/>
          <w:sz w:val="18"/>
          <w:szCs w:val="18"/>
        </w:rPr>
        <w:t xml:space="preserve">Öğrencinin sınava gelmemesi durumunda, </w:t>
      </w:r>
      <w:r w:rsidR="00455EB3" w:rsidRPr="00F55874">
        <w:rPr>
          <w:rFonts w:ascii="Trebuchet MS" w:hAnsi="Trebuchet MS"/>
          <w:i/>
          <w:sz w:val="18"/>
          <w:szCs w:val="18"/>
        </w:rPr>
        <w:t>öğrencinin mazeret belgesi Enstitü Yönetim Kurulunda görüşülür. Öğrencinin geçerl</w:t>
      </w:r>
      <w:r w:rsidR="00AB6CE6" w:rsidRPr="00F55874">
        <w:rPr>
          <w:rFonts w:ascii="Trebuchet MS" w:hAnsi="Trebuchet MS"/>
          <w:i/>
          <w:sz w:val="18"/>
          <w:szCs w:val="18"/>
        </w:rPr>
        <w:t xml:space="preserve">i mazeretinin olmaması halinde </w:t>
      </w:r>
      <w:r w:rsidR="00455EB3" w:rsidRPr="00F55874">
        <w:rPr>
          <w:rFonts w:ascii="Trebuchet MS" w:hAnsi="Trebuchet MS"/>
          <w:i/>
          <w:sz w:val="18"/>
          <w:szCs w:val="18"/>
        </w:rPr>
        <w:t>Enstitü Yönetim Kurulu kararıyla ilişiği kesilir.</w:t>
      </w:r>
      <w:r w:rsidR="000A46B1" w:rsidRPr="00F55874">
        <w:rPr>
          <w:rFonts w:ascii="Trebuchet MS" w:hAnsi="Trebuchet MS"/>
          <w:i/>
          <w:sz w:val="18"/>
          <w:szCs w:val="18"/>
        </w:rPr>
        <w:t xml:space="preserve"> </w:t>
      </w:r>
      <w:r w:rsidR="00455EB3" w:rsidRPr="00F55874">
        <w:rPr>
          <w:rFonts w:ascii="Trebuchet MS" w:hAnsi="Trebuchet MS"/>
          <w:i/>
          <w:sz w:val="18"/>
          <w:szCs w:val="18"/>
        </w:rPr>
        <w:t>Mazereti geçerli sayıldığında yeni bir sınav tarihi belirlenir.</w:t>
      </w:r>
      <w:r w:rsidR="00D84ABD" w:rsidRPr="00F55874">
        <w:rPr>
          <w:rFonts w:ascii="Trebuchet MS" w:hAnsi="Trebuchet MS"/>
          <w:i/>
          <w:sz w:val="18"/>
          <w:szCs w:val="18"/>
        </w:rPr>
        <w:t xml:space="preserve"> </w:t>
      </w:r>
    </w:p>
    <w:sectPr w:rsidR="00923C7A" w:rsidRPr="00F55874" w:rsidSect="006A4382">
      <w:headerReference w:type="default" r:id="rId9"/>
      <w:pgSz w:w="11906" w:h="16838" w:code="9"/>
      <w:pgMar w:top="426" w:right="707" w:bottom="142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73B" w:rsidRDefault="0093773B" w:rsidP="005075B9">
      <w:r>
        <w:separator/>
      </w:r>
    </w:p>
  </w:endnote>
  <w:endnote w:type="continuationSeparator" w:id="0">
    <w:p w:rsidR="0093773B" w:rsidRDefault="0093773B" w:rsidP="005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73B" w:rsidRDefault="0093773B" w:rsidP="005075B9">
      <w:r>
        <w:separator/>
      </w:r>
    </w:p>
  </w:footnote>
  <w:footnote w:type="continuationSeparator" w:id="0">
    <w:p w:rsidR="0093773B" w:rsidRDefault="0093773B" w:rsidP="0050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5B9" w:rsidRPr="00EA1CA6" w:rsidRDefault="00EA1CA6" w:rsidP="00EA1CA6">
    <w:pPr>
      <w:pStyle w:val="stBilgi"/>
      <w:tabs>
        <w:tab w:val="center" w:pos="5102"/>
        <w:tab w:val="left" w:pos="8940"/>
      </w:tabs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sdt>
      <w:sdtPr>
        <w:rPr>
          <w:color w:val="FF0000"/>
        </w:rPr>
        <w:id w:val="16017438"/>
        <w:docPartObj>
          <w:docPartGallery w:val="Page Numbers (Top of Page)"/>
          <w:docPartUnique/>
        </w:docPartObj>
      </w:sdtPr>
      <w:sdtEndPr/>
      <w:sdtContent>
        <w:r w:rsidR="005075B9" w:rsidRPr="00DA04AF">
          <w:rPr>
            <w:color w:val="FF0000"/>
          </w:rPr>
          <w:t xml:space="preserve">                        </w:t>
        </w:r>
        <w:r>
          <w:rPr>
            <w:color w:val="FF0000"/>
          </w:rPr>
          <w:t xml:space="preserve"> </w:t>
        </w:r>
        <w:r w:rsidR="005075B9" w:rsidRPr="00DA04AF">
          <w:rPr>
            <w:color w:val="FF0000"/>
          </w:rPr>
          <w:t xml:space="preserve">      </w:t>
        </w:r>
      </w:sdtContent>
    </w:sdt>
    <w:r w:rsidRPr="00DA04AF">
      <w:rPr>
        <w:color w:val="FF0000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C9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2A"/>
    <w:multiLevelType w:val="hybridMultilevel"/>
    <w:tmpl w:val="C8FCEA4E"/>
    <w:lvl w:ilvl="0" w:tplc="3F449EAC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E6FAB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E4F74F1"/>
    <w:multiLevelType w:val="hybridMultilevel"/>
    <w:tmpl w:val="7B40C4FC"/>
    <w:lvl w:ilvl="0" w:tplc="A08E0CE2">
      <w:start w:val="1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TM0MDI2sTQxNzVR0lEKTi0uzszPAykwrAUAml3YtywAAAA="/>
  </w:docVars>
  <w:rsids>
    <w:rsidRoot w:val="00FA4114"/>
    <w:rsid w:val="000102A5"/>
    <w:rsid w:val="00033C2A"/>
    <w:rsid w:val="0004508E"/>
    <w:rsid w:val="000451D2"/>
    <w:rsid w:val="000572F8"/>
    <w:rsid w:val="0006113F"/>
    <w:rsid w:val="00064885"/>
    <w:rsid w:val="0006783A"/>
    <w:rsid w:val="00067ABB"/>
    <w:rsid w:val="000733C7"/>
    <w:rsid w:val="000819D2"/>
    <w:rsid w:val="0009008B"/>
    <w:rsid w:val="000A11E2"/>
    <w:rsid w:val="000A46B1"/>
    <w:rsid w:val="000A481B"/>
    <w:rsid w:val="000A6F07"/>
    <w:rsid w:val="000B1DB1"/>
    <w:rsid w:val="000E0DA0"/>
    <w:rsid w:val="000E483E"/>
    <w:rsid w:val="000F7214"/>
    <w:rsid w:val="00103826"/>
    <w:rsid w:val="0011356C"/>
    <w:rsid w:val="00117059"/>
    <w:rsid w:val="001645F3"/>
    <w:rsid w:val="0017281A"/>
    <w:rsid w:val="00181E7E"/>
    <w:rsid w:val="00192C1C"/>
    <w:rsid w:val="001A4795"/>
    <w:rsid w:val="001C0B75"/>
    <w:rsid w:val="001F52C1"/>
    <w:rsid w:val="002010DB"/>
    <w:rsid w:val="00206F38"/>
    <w:rsid w:val="00206FD1"/>
    <w:rsid w:val="00212907"/>
    <w:rsid w:val="00212C70"/>
    <w:rsid w:val="0023362F"/>
    <w:rsid w:val="00245ADF"/>
    <w:rsid w:val="00251CFD"/>
    <w:rsid w:val="00252750"/>
    <w:rsid w:val="00285970"/>
    <w:rsid w:val="0029550E"/>
    <w:rsid w:val="002C240E"/>
    <w:rsid w:val="002F2DCB"/>
    <w:rsid w:val="003057E3"/>
    <w:rsid w:val="0032581C"/>
    <w:rsid w:val="00335F57"/>
    <w:rsid w:val="003425EA"/>
    <w:rsid w:val="00355335"/>
    <w:rsid w:val="00355EA9"/>
    <w:rsid w:val="00377519"/>
    <w:rsid w:val="003A2B05"/>
    <w:rsid w:val="003A2B1B"/>
    <w:rsid w:val="003D0877"/>
    <w:rsid w:val="003F4826"/>
    <w:rsid w:val="004100AF"/>
    <w:rsid w:val="004325A3"/>
    <w:rsid w:val="004330E9"/>
    <w:rsid w:val="00453A65"/>
    <w:rsid w:val="00455B3F"/>
    <w:rsid w:val="00455EB3"/>
    <w:rsid w:val="00470680"/>
    <w:rsid w:val="00477D07"/>
    <w:rsid w:val="004B22CE"/>
    <w:rsid w:val="004C240F"/>
    <w:rsid w:val="004D17E6"/>
    <w:rsid w:val="004D3528"/>
    <w:rsid w:val="004D3F2D"/>
    <w:rsid w:val="004D51F8"/>
    <w:rsid w:val="004E3138"/>
    <w:rsid w:val="004E4FF4"/>
    <w:rsid w:val="004E64A9"/>
    <w:rsid w:val="004F08DF"/>
    <w:rsid w:val="00500552"/>
    <w:rsid w:val="00506E8B"/>
    <w:rsid w:val="005075B9"/>
    <w:rsid w:val="005279B3"/>
    <w:rsid w:val="00532980"/>
    <w:rsid w:val="00553D92"/>
    <w:rsid w:val="00556B63"/>
    <w:rsid w:val="005621CE"/>
    <w:rsid w:val="00576BE2"/>
    <w:rsid w:val="00577486"/>
    <w:rsid w:val="00577D65"/>
    <w:rsid w:val="005908D6"/>
    <w:rsid w:val="005A41C6"/>
    <w:rsid w:val="005B7B5F"/>
    <w:rsid w:val="005D6E9F"/>
    <w:rsid w:val="005E18DB"/>
    <w:rsid w:val="00612F03"/>
    <w:rsid w:val="00615110"/>
    <w:rsid w:val="006352BB"/>
    <w:rsid w:val="006401B5"/>
    <w:rsid w:val="006551AC"/>
    <w:rsid w:val="00661104"/>
    <w:rsid w:val="00684A42"/>
    <w:rsid w:val="00686635"/>
    <w:rsid w:val="006A1435"/>
    <w:rsid w:val="006A4382"/>
    <w:rsid w:val="006B2838"/>
    <w:rsid w:val="006D36C3"/>
    <w:rsid w:val="006E58E5"/>
    <w:rsid w:val="007026A4"/>
    <w:rsid w:val="0070654B"/>
    <w:rsid w:val="00707389"/>
    <w:rsid w:val="00726ADD"/>
    <w:rsid w:val="00730AD5"/>
    <w:rsid w:val="007506D0"/>
    <w:rsid w:val="0075385F"/>
    <w:rsid w:val="007546D9"/>
    <w:rsid w:val="00762173"/>
    <w:rsid w:val="00770CF0"/>
    <w:rsid w:val="007713A7"/>
    <w:rsid w:val="00782A84"/>
    <w:rsid w:val="00792D12"/>
    <w:rsid w:val="00793495"/>
    <w:rsid w:val="007935D7"/>
    <w:rsid w:val="0079615B"/>
    <w:rsid w:val="007A07AD"/>
    <w:rsid w:val="007A2EB7"/>
    <w:rsid w:val="007B0F72"/>
    <w:rsid w:val="007B485C"/>
    <w:rsid w:val="007C1D3A"/>
    <w:rsid w:val="007C2BC5"/>
    <w:rsid w:val="007E23D9"/>
    <w:rsid w:val="007F191B"/>
    <w:rsid w:val="008010F6"/>
    <w:rsid w:val="008019BD"/>
    <w:rsid w:val="00801BF2"/>
    <w:rsid w:val="00814CAB"/>
    <w:rsid w:val="00817B3B"/>
    <w:rsid w:val="00823678"/>
    <w:rsid w:val="00830775"/>
    <w:rsid w:val="00832AF7"/>
    <w:rsid w:val="00833DF9"/>
    <w:rsid w:val="00841EFD"/>
    <w:rsid w:val="00864373"/>
    <w:rsid w:val="00870811"/>
    <w:rsid w:val="00880477"/>
    <w:rsid w:val="00885EE7"/>
    <w:rsid w:val="008879A0"/>
    <w:rsid w:val="008A051F"/>
    <w:rsid w:val="008A0EA3"/>
    <w:rsid w:val="008A181B"/>
    <w:rsid w:val="008A774E"/>
    <w:rsid w:val="008B098D"/>
    <w:rsid w:val="008D1F95"/>
    <w:rsid w:val="008E6810"/>
    <w:rsid w:val="00912563"/>
    <w:rsid w:val="0091399A"/>
    <w:rsid w:val="00916DC6"/>
    <w:rsid w:val="00923C7A"/>
    <w:rsid w:val="0092634C"/>
    <w:rsid w:val="00931E05"/>
    <w:rsid w:val="0093773B"/>
    <w:rsid w:val="00941554"/>
    <w:rsid w:val="00941CE7"/>
    <w:rsid w:val="00951C23"/>
    <w:rsid w:val="00952710"/>
    <w:rsid w:val="00956D80"/>
    <w:rsid w:val="00960BFB"/>
    <w:rsid w:val="00961FBD"/>
    <w:rsid w:val="009A274A"/>
    <w:rsid w:val="009B08D3"/>
    <w:rsid w:val="009B24E6"/>
    <w:rsid w:val="009C5BC7"/>
    <w:rsid w:val="009E4483"/>
    <w:rsid w:val="00A105EC"/>
    <w:rsid w:val="00A14CCC"/>
    <w:rsid w:val="00A334D3"/>
    <w:rsid w:val="00A4030B"/>
    <w:rsid w:val="00A44481"/>
    <w:rsid w:val="00A46484"/>
    <w:rsid w:val="00A716FD"/>
    <w:rsid w:val="00A728FE"/>
    <w:rsid w:val="00A80029"/>
    <w:rsid w:val="00A812FF"/>
    <w:rsid w:val="00A84B1A"/>
    <w:rsid w:val="00A9448B"/>
    <w:rsid w:val="00A9623C"/>
    <w:rsid w:val="00AA47A2"/>
    <w:rsid w:val="00AB06AA"/>
    <w:rsid w:val="00AB1433"/>
    <w:rsid w:val="00AB6CE6"/>
    <w:rsid w:val="00AC7C05"/>
    <w:rsid w:val="00AC7DB6"/>
    <w:rsid w:val="00AE6239"/>
    <w:rsid w:val="00B056B7"/>
    <w:rsid w:val="00B07CCD"/>
    <w:rsid w:val="00B1784F"/>
    <w:rsid w:val="00B22320"/>
    <w:rsid w:val="00B35CE5"/>
    <w:rsid w:val="00B37EEA"/>
    <w:rsid w:val="00B40324"/>
    <w:rsid w:val="00B43E20"/>
    <w:rsid w:val="00B4443F"/>
    <w:rsid w:val="00B47159"/>
    <w:rsid w:val="00B6033D"/>
    <w:rsid w:val="00B643E9"/>
    <w:rsid w:val="00B6713C"/>
    <w:rsid w:val="00B957A3"/>
    <w:rsid w:val="00BA2E61"/>
    <w:rsid w:val="00BC5266"/>
    <w:rsid w:val="00BC6D3A"/>
    <w:rsid w:val="00BE0AA7"/>
    <w:rsid w:val="00C01674"/>
    <w:rsid w:val="00C02138"/>
    <w:rsid w:val="00C1126B"/>
    <w:rsid w:val="00C223DB"/>
    <w:rsid w:val="00C376CD"/>
    <w:rsid w:val="00C4163B"/>
    <w:rsid w:val="00C46022"/>
    <w:rsid w:val="00C51520"/>
    <w:rsid w:val="00C52B76"/>
    <w:rsid w:val="00CA3023"/>
    <w:rsid w:val="00CB03E0"/>
    <w:rsid w:val="00CD776A"/>
    <w:rsid w:val="00CE75BC"/>
    <w:rsid w:val="00D03CEB"/>
    <w:rsid w:val="00D13A6A"/>
    <w:rsid w:val="00D174B9"/>
    <w:rsid w:val="00D2264F"/>
    <w:rsid w:val="00D44AC3"/>
    <w:rsid w:val="00D47144"/>
    <w:rsid w:val="00D47901"/>
    <w:rsid w:val="00D742CD"/>
    <w:rsid w:val="00D75586"/>
    <w:rsid w:val="00D84ABD"/>
    <w:rsid w:val="00D86EA7"/>
    <w:rsid w:val="00D96145"/>
    <w:rsid w:val="00DA04AF"/>
    <w:rsid w:val="00DA7515"/>
    <w:rsid w:val="00DC335F"/>
    <w:rsid w:val="00DD60AA"/>
    <w:rsid w:val="00DE7437"/>
    <w:rsid w:val="00DF79D1"/>
    <w:rsid w:val="00E1616C"/>
    <w:rsid w:val="00E23563"/>
    <w:rsid w:val="00E36FB9"/>
    <w:rsid w:val="00E64F87"/>
    <w:rsid w:val="00E7030F"/>
    <w:rsid w:val="00E9137C"/>
    <w:rsid w:val="00E95521"/>
    <w:rsid w:val="00EA1CA6"/>
    <w:rsid w:val="00EA56BA"/>
    <w:rsid w:val="00EB4ACC"/>
    <w:rsid w:val="00EB6AF8"/>
    <w:rsid w:val="00EC3185"/>
    <w:rsid w:val="00ED3795"/>
    <w:rsid w:val="00EE11FD"/>
    <w:rsid w:val="00EF0459"/>
    <w:rsid w:val="00F07516"/>
    <w:rsid w:val="00F17458"/>
    <w:rsid w:val="00F43D6C"/>
    <w:rsid w:val="00F55874"/>
    <w:rsid w:val="00F57540"/>
    <w:rsid w:val="00F73B8D"/>
    <w:rsid w:val="00F90565"/>
    <w:rsid w:val="00F90615"/>
    <w:rsid w:val="00FA4114"/>
    <w:rsid w:val="00FD6219"/>
    <w:rsid w:val="00FF0A9B"/>
    <w:rsid w:val="00FF261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84DF8D"/>
  <w15:docId w15:val="{D68563DB-F1D7-4C7D-8684-EC8307C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4114"/>
    <w:rPr>
      <w:sz w:val="24"/>
      <w:szCs w:val="24"/>
    </w:rPr>
  </w:style>
  <w:style w:type="paragraph" w:styleId="Balk1">
    <w:name w:val="heading 1"/>
    <w:basedOn w:val="Normal"/>
    <w:next w:val="Normal"/>
    <w:qFormat/>
    <w:rsid w:val="00FA4114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FA4114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4795"/>
    <w:pPr>
      <w:ind w:left="720"/>
      <w:contextualSpacing/>
    </w:pPr>
  </w:style>
  <w:style w:type="paragraph" w:styleId="BalonMetni">
    <w:name w:val="Balloon Text"/>
    <w:basedOn w:val="Normal"/>
    <w:link w:val="BalonMetniChar"/>
    <w:rsid w:val="00455E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55E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5075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75B9"/>
    <w:rPr>
      <w:sz w:val="24"/>
      <w:szCs w:val="24"/>
    </w:rPr>
  </w:style>
  <w:style w:type="paragraph" w:styleId="AltBilgi">
    <w:name w:val="footer"/>
    <w:basedOn w:val="Normal"/>
    <w:link w:val="AltBilgiChar"/>
    <w:rsid w:val="005075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075B9"/>
    <w:rPr>
      <w:sz w:val="24"/>
      <w:szCs w:val="24"/>
    </w:rPr>
  </w:style>
  <w:style w:type="table" w:styleId="TabloKlavuzu">
    <w:name w:val="Table Grid"/>
    <w:basedOn w:val="NormalTablo"/>
    <w:rsid w:val="00D7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D51F8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6A4382"/>
    <w:rPr>
      <w:sz w:val="18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A438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referee.1</cp:lastModifiedBy>
  <cp:revision>4</cp:revision>
  <dcterms:created xsi:type="dcterms:W3CDTF">2020-12-06T16:35:00Z</dcterms:created>
  <dcterms:modified xsi:type="dcterms:W3CDTF">2020-12-06T16:37:00Z</dcterms:modified>
</cp:coreProperties>
</file>