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B" w:rsidRPr="005345A7" w:rsidRDefault="00C5617B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>
            <wp:extent cx="556895" cy="556895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5C4059" w:rsidRPr="00215BD0" w:rsidRDefault="005C4059" w:rsidP="005C4059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C5617B" w:rsidRPr="005C4059" w:rsidRDefault="00F81ED1" w:rsidP="00C5617B">
      <w:pPr>
        <w:jc w:val="center"/>
        <w:rPr>
          <w:rFonts w:ascii="Cambria" w:hAnsi="Cambria"/>
          <w:b/>
          <w:noProof/>
          <w:sz w:val="22"/>
          <w:szCs w:val="22"/>
        </w:rPr>
      </w:pPr>
      <w:r w:rsidRPr="005C4059">
        <w:rPr>
          <w:rFonts w:ascii="Cambria" w:hAnsi="Cambria"/>
          <w:b/>
          <w:noProof/>
          <w:sz w:val="22"/>
          <w:szCs w:val="22"/>
        </w:rPr>
        <w:t>TEZ TESLİM FORMU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Adı-Soyadı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ORCID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Programı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Başlığı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81D15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 xml:space="preserve">Tez </w:t>
            </w:r>
            <w:r w:rsidR="00581D15">
              <w:rPr>
                <w:rFonts w:ascii="Trebuchet MS" w:hAnsi="Trebuchet MS"/>
                <w:b/>
                <w:color w:val="000000"/>
                <w:sz w:val="22"/>
              </w:rPr>
              <w:t>Savunma</w:t>
            </w:r>
            <w:bookmarkStart w:id="0" w:name="_GoBack"/>
            <w:bookmarkEnd w:id="0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Telefon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E-Posta Adresi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81ED1" w:rsidRDefault="00F81ED1" w:rsidP="00F44DCB">
      <w:pPr>
        <w:spacing w:after="240" w:line="360" w:lineRule="auto"/>
        <w:jc w:val="both"/>
        <w:rPr>
          <w:rFonts w:ascii="Trebuchet MS" w:hAnsi="Trebuchet MS"/>
          <w:b/>
          <w:bCs/>
        </w:rPr>
      </w:pPr>
    </w:p>
    <w:p w:rsidR="00F44DCB" w:rsidRPr="00D47153" w:rsidRDefault="00C75B88" w:rsidP="00F44DCB">
      <w:pPr>
        <w:spacing w:after="240" w:line="360" w:lineRule="auto"/>
        <w:jc w:val="both"/>
        <w:rPr>
          <w:rFonts w:ascii="Trebuchet MS" w:hAnsi="Trebuchet MS"/>
        </w:rPr>
      </w:pPr>
      <w:r w:rsidRPr="00D47153">
        <w:rPr>
          <w:rFonts w:ascii="Trebuchet MS" w:hAnsi="Trebuchet MS"/>
        </w:rPr>
        <w:t>Lisansüstü Eğitim</w:t>
      </w:r>
      <w:r w:rsidR="00F44DCB" w:rsidRPr="00D47153">
        <w:rPr>
          <w:rFonts w:ascii="Trebuchet MS" w:hAnsi="Trebuchet MS"/>
        </w:rPr>
        <w:t xml:space="preserve"> Enstitüsü Müdürlüğüne,</w:t>
      </w:r>
    </w:p>
    <w:p w:rsidR="00C5617B" w:rsidRPr="005345A7" w:rsidRDefault="00F44DCB" w:rsidP="00C5617B">
      <w:pPr>
        <w:spacing w:line="360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 xml:space="preserve">Enstitünüzün tez yazım kurallarına uygun </w:t>
      </w:r>
      <w:r w:rsidR="008E252E">
        <w:rPr>
          <w:rFonts w:ascii="Trebuchet MS" w:hAnsi="Trebuchet MS"/>
        </w:rPr>
        <w:t xml:space="preserve">biçimde hazırlanmış ve jüri tarafından </w:t>
      </w:r>
      <w:r w:rsidRPr="005345A7">
        <w:rPr>
          <w:rFonts w:ascii="Trebuchet MS" w:hAnsi="Trebuchet MS"/>
        </w:rPr>
        <w:t>tez savunma</w:t>
      </w:r>
      <w:r w:rsidR="008E252E">
        <w:rPr>
          <w:rFonts w:ascii="Trebuchet MS" w:hAnsi="Trebuchet MS"/>
        </w:rPr>
        <w:t>sında</w:t>
      </w:r>
      <w:r w:rsidRPr="005345A7">
        <w:rPr>
          <w:rFonts w:ascii="Trebuchet MS" w:hAnsi="Trebuchet MS"/>
        </w:rPr>
        <w:t xml:space="preserve"> </w:t>
      </w:r>
      <w:r w:rsidR="008E252E">
        <w:rPr>
          <w:rFonts w:ascii="Trebuchet MS" w:hAnsi="Trebuchet MS"/>
        </w:rPr>
        <w:t>b</w:t>
      </w:r>
      <w:r w:rsidRPr="005345A7">
        <w:rPr>
          <w:rFonts w:ascii="Trebuchet MS" w:hAnsi="Trebuchet MS"/>
        </w:rPr>
        <w:t xml:space="preserve">aşarılı bulunmuş </w:t>
      </w:r>
      <w:r w:rsidR="008E252E">
        <w:rPr>
          <w:rFonts w:ascii="Trebuchet MS" w:hAnsi="Trebuchet MS"/>
        </w:rPr>
        <w:t xml:space="preserve">öğrencinin tezi ve </w:t>
      </w:r>
      <w:r w:rsidR="00D91E75" w:rsidRPr="00D47153">
        <w:rPr>
          <w:rFonts w:ascii="Trebuchet MS" w:hAnsi="Trebuchet MS"/>
        </w:rPr>
        <w:t>ekleri</w:t>
      </w:r>
      <w:r w:rsidRPr="005345A7">
        <w:rPr>
          <w:rFonts w:ascii="Trebuchet MS" w:hAnsi="Trebuchet MS"/>
        </w:rPr>
        <w:t xml:space="preserve"> teslim edilmiştir.</w:t>
      </w:r>
    </w:p>
    <w:p w:rsidR="00C5617B" w:rsidRPr="005345A7" w:rsidRDefault="00C5617B" w:rsidP="00C5617B">
      <w:pPr>
        <w:spacing w:line="360" w:lineRule="auto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Bilgilerinize gereği için arz ederim.</w:t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  <w:t xml:space="preserve">        </w:t>
      </w:r>
    </w:p>
    <w:p w:rsidR="008162A8" w:rsidRPr="005345A7" w:rsidRDefault="008162A8" w:rsidP="00C5617B">
      <w:pPr>
        <w:spacing w:line="216" w:lineRule="auto"/>
        <w:jc w:val="both"/>
        <w:rPr>
          <w:rFonts w:ascii="Trebuchet MS" w:hAnsi="Trebuchet MS"/>
        </w:rPr>
      </w:pPr>
    </w:p>
    <w:p w:rsidR="00C5617B" w:rsidRPr="005345A7" w:rsidRDefault="00227577" w:rsidP="00E04BAD">
      <w:pPr>
        <w:spacing w:line="216" w:lineRule="auto"/>
        <w:ind w:firstLine="709"/>
        <w:jc w:val="right"/>
        <w:rPr>
          <w:rFonts w:ascii="Trebuchet MS" w:hAnsi="Trebuchet MS"/>
        </w:rPr>
      </w:pPr>
      <w:r>
        <w:rPr>
          <w:rFonts w:ascii="Trebuchet MS" w:hAnsi="Trebuchet MS"/>
        </w:rPr>
        <w:t>Tezin Tes</w:t>
      </w:r>
      <w:r w:rsidR="00E04BAD" w:rsidRPr="005345A7">
        <w:rPr>
          <w:rFonts w:ascii="Trebuchet MS" w:hAnsi="Trebuchet MS"/>
        </w:rPr>
        <w:t>lim Tarihi: …/…/20…</w:t>
      </w: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252E" w:rsidTr="005C4059">
        <w:trPr>
          <w:trHeight w:val="1443"/>
        </w:trPr>
        <w:tc>
          <w:tcPr>
            <w:tcW w:w="4531" w:type="dxa"/>
            <w:shd w:val="clear" w:color="auto" w:fill="auto"/>
          </w:tcPr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Pr="008A5C6C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 w:rsidRPr="008A5C6C">
              <w:rPr>
                <w:rFonts w:ascii="Trebuchet MS" w:hAnsi="Trebuchet MS"/>
              </w:rPr>
              <w:t>………………………………………</w:t>
            </w: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 w:rsidRPr="008A5C6C">
              <w:rPr>
                <w:rFonts w:ascii="Trebuchet MS" w:hAnsi="Trebuchet MS"/>
              </w:rPr>
              <w:t>Öğrenci</w:t>
            </w:r>
          </w:p>
          <w:p w:rsidR="008E252E" w:rsidRDefault="008E252E" w:rsidP="008E252E">
            <w:pPr>
              <w:spacing w:line="21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auto"/>
          </w:tcPr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Pr="005345A7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</w:t>
            </w:r>
            <w:r w:rsidRPr="005345A7">
              <w:rPr>
                <w:rFonts w:ascii="Trebuchet MS" w:hAnsi="Trebuchet MS"/>
              </w:rPr>
              <w:t>………………………</w:t>
            </w:r>
            <w:r>
              <w:rPr>
                <w:rFonts w:ascii="Trebuchet MS" w:hAnsi="Trebuchet MS"/>
              </w:rPr>
              <w:t>………</w:t>
            </w:r>
          </w:p>
          <w:p w:rsidR="008E252E" w:rsidRPr="00D47153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Tez Savunma</w:t>
            </w:r>
            <w:r w:rsidRPr="00D47153">
              <w:rPr>
                <w:rFonts w:ascii="Trebuchet MS" w:hAnsi="Trebuchet MS"/>
              </w:rPr>
              <w:t xml:space="preserve"> Jürisi Adına</w:t>
            </w: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 w:rsidRPr="00D47153">
              <w:rPr>
                <w:rFonts w:ascii="Trebuchet MS" w:hAnsi="Trebuchet MS"/>
              </w:rPr>
              <w:t>Tez Danışmanı</w:t>
            </w: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C5617B" w:rsidRPr="00D47153" w:rsidRDefault="00C5617B" w:rsidP="00C5617B">
      <w:pPr>
        <w:rPr>
          <w:rFonts w:ascii="Trebuchet MS" w:hAnsi="Trebuchet MS"/>
        </w:rPr>
      </w:pPr>
      <w:r w:rsidRPr="00D47153">
        <w:rPr>
          <w:rFonts w:ascii="Trebuchet MS" w:hAnsi="Trebuchet MS"/>
        </w:rPr>
        <w:t>Ekler</w:t>
      </w:r>
    </w:p>
    <w:p w:rsidR="00C5617B" w:rsidRPr="00D47153" w:rsidRDefault="00D91E75" w:rsidP="00C5617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Tez</w:t>
      </w:r>
      <w:r w:rsidR="000E08C9">
        <w:rPr>
          <w:rFonts w:ascii="Trebuchet MS" w:hAnsi="Trebuchet MS"/>
        </w:rPr>
        <w:t xml:space="preserve"> çalışmasının </w:t>
      </w:r>
      <w:r>
        <w:rPr>
          <w:rFonts w:ascii="Trebuchet MS" w:hAnsi="Trebuchet MS"/>
        </w:rPr>
        <w:t xml:space="preserve">beyaz karton kapak basılı </w:t>
      </w:r>
      <w:r w:rsidR="000C225F">
        <w:rPr>
          <w:rFonts w:ascii="Trebuchet MS" w:hAnsi="Trebuchet MS"/>
        </w:rPr>
        <w:t xml:space="preserve">ciltli </w:t>
      </w:r>
      <w:r w:rsidR="000E08C9">
        <w:rPr>
          <w:rFonts w:ascii="Trebuchet MS" w:hAnsi="Trebuchet MS"/>
        </w:rPr>
        <w:t xml:space="preserve">(spiralsiz) </w:t>
      </w:r>
      <w:r>
        <w:rPr>
          <w:rFonts w:ascii="Trebuchet MS" w:hAnsi="Trebuchet MS"/>
        </w:rPr>
        <w:t>üç adet kopyası (</w:t>
      </w:r>
      <w:r w:rsidRPr="00D47153">
        <w:rPr>
          <w:rFonts w:ascii="Trebuchet MS" w:hAnsi="Trebuchet MS"/>
        </w:rPr>
        <w:t>bir nüshası jüri üyeleri tarafından imzalı tez onay sayfasını içer</w:t>
      </w:r>
      <w:r w:rsidR="000E08C9">
        <w:rPr>
          <w:rFonts w:ascii="Trebuchet MS" w:hAnsi="Trebuchet MS"/>
        </w:rPr>
        <w:t>meli</w:t>
      </w:r>
      <w:r w:rsidRPr="005345A7">
        <w:rPr>
          <w:rFonts w:ascii="Trebuchet MS" w:hAnsi="Trebuchet MS"/>
        </w:rPr>
        <w:t>)</w:t>
      </w:r>
      <w:r w:rsidR="000E08C9">
        <w:rPr>
          <w:rFonts w:ascii="Trebuchet MS" w:hAnsi="Trebuchet MS"/>
        </w:rPr>
        <w:t>.</w:t>
      </w:r>
    </w:p>
    <w:p w:rsidR="00C5617B" w:rsidRPr="00D47153" w:rsidRDefault="000E08C9" w:rsidP="00C5617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Tez çalışmasını</w:t>
      </w:r>
      <w:r w:rsidR="0073356A" w:rsidRPr="005345A7">
        <w:rPr>
          <w:rFonts w:ascii="Trebuchet MS" w:hAnsi="Trebuchet MS"/>
        </w:rPr>
        <w:t xml:space="preserve"> içeren üç a</w:t>
      </w:r>
      <w:r w:rsidR="00F81ED1">
        <w:rPr>
          <w:rFonts w:ascii="Trebuchet MS" w:hAnsi="Trebuchet MS"/>
        </w:rPr>
        <w:t>det CD</w:t>
      </w:r>
      <w:r w:rsidR="00900B3D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CD içerisindeki dosya YÖK tez veri giriş referans numarasıyla kaydedilmelidir. Dosya içerisinde kişisel veri olmamalıdır. </w:t>
      </w:r>
    </w:p>
    <w:p w:rsidR="00C5617B" w:rsidRPr="005345A7" w:rsidRDefault="00D91E75" w:rsidP="0069748B">
      <w:pPr>
        <w:numPr>
          <w:ilvl w:val="0"/>
          <w:numId w:val="1"/>
        </w:numPr>
        <w:rPr>
          <w:rFonts w:ascii="Trebuchet MS" w:hAnsi="Trebuchet MS"/>
        </w:rPr>
      </w:pPr>
      <w:r w:rsidRPr="00D47153">
        <w:rPr>
          <w:rFonts w:ascii="Trebuchet MS" w:hAnsi="Trebuchet MS"/>
        </w:rPr>
        <w:t>YÖK- Ulusal Tez Merkezi, imzalı</w:t>
      </w:r>
      <w:r w:rsidR="00C5617B" w:rsidRPr="00D91E75">
        <w:rPr>
          <w:rFonts w:ascii="Trebuchet MS" w:hAnsi="Trebuchet MS"/>
        </w:rPr>
        <w:t xml:space="preserve"> </w:t>
      </w:r>
      <w:r w:rsidR="00C5617B" w:rsidRPr="00D47153">
        <w:rPr>
          <w:rFonts w:ascii="Trebuchet MS" w:hAnsi="Trebuchet MS"/>
        </w:rPr>
        <w:t>Tez Veri Girişi Formu</w:t>
      </w:r>
      <w:r w:rsidR="005633B1">
        <w:rPr>
          <w:rFonts w:ascii="Trebuchet MS" w:hAnsi="Trebuchet MS"/>
        </w:rPr>
        <w:t xml:space="preserve"> </w:t>
      </w:r>
      <w:hyperlink r:id="rId6" w:history="1">
        <w:r w:rsidR="005633B1">
          <w:rPr>
            <w:rStyle w:val="Hyperlink"/>
          </w:rPr>
          <w:t>https://tez.yok.gov.tr/UlusalTezMerkezi/giris.jsp</w:t>
        </w:r>
      </w:hyperlink>
    </w:p>
    <w:sectPr w:rsidR="00C5617B" w:rsidRPr="005345A7" w:rsidSect="005C405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B"/>
    <w:rsid w:val="00010ED1"/>
    <w:rsid w:val="000C225F"/>
    <w:rsid w:val="000C5DB0"/>
    <w:rsid w:val="000E08C9"/>
    <w:rsid w:val="000E4324"/>
    <w:rsid w:val="00227577"/>
    <w:rsid w:val="002D5C98"/>
    <w:rsid w:val="00442B86"/>
    <w:rsid w:val="00472A8D"/>
    <w:rsid w:val="00484423"/>
    <w:rsid w:val="004A3130"/>
    <w:rsid w:val="004B7647"/>
    <w:rsid w:val="004D4712"/>
    <w:rsid w:val="005345A7"/>
    <w:rsid w:val="005537F5"/>
    <w:rsid w:val="005633B1"/>
    <w:rsid w:val="00581D15"/>
    <w:rsid w:val="0059366E"/>
    <w:rsid w:val="005C4059"/>
    <w:rsid w:val="00604DB5"/>
    <w:rsid w:val="006750C9"/>
    <w:rsid w:val="00691005"/>
    <w:rsid w:val="006D5C7B"/>
    <w:rsid w:val="006E467A"/>
    <w:rsid w:val="0073356A"/>
    <w:rsid w:val="008162A8"/>
    <w:rsid w:val="008A5C6C"/>
    <w:rsid w:val="008E252E"/>
    <w:rsid w:val="00900B3D"/>
    <w:rsid w:val="00A60653"/>
    <w:rsid w:val="00B96E79"/>
    <w:rsid w:val="00C5617B"/>
    <w:rsid w:val="00C71573"/>
    <w:rsid w:val="00C75B88"/>
    <w:rsid w:val="00C80CDC"/>
    <w:rsid w:val="00C97647"/>
    <w:rsid w:val="00D47153"/>
    <w:rsid w:val="00D91E75"/>
    <w:rsid w:val="00DB2C50"/>
    <w:rsid w:val="00E04BAD"/>
    <w:rsid w:val="00E12124"/>
    <w:rsid w:val="00EF019C"/>
    <w:rsid w:val="00F44DCB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91FE"/>
  <w15:chartTrackingRefBased/>
  <w15:docId w15:val="{DAE61398-B9BE-4B08-B5D0-0DC6F6F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8D"/>
    <w:rPr>
      <w:rFonts w:ascii="Segoe UI" w:eastAsia="Times New Roman" w:hAnsi="Segoe UI" w:cs="Segoe UI"/>
      <w:sz w:val="18"/>
      <w:szCs w:val="18"/>
      <w:lang w:eastAsia="tr-TR"/>
    </w:rPr>
  </w:style>
  <w:style w:type="table" w:styleId="TableGrid">
    <w:name w:val="Table Grid"/>
    <w:basedOn w:val="TableNormal"/>
    <w:uiPriority w:val="39"/>
    <w:rsid w:val="005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giris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Karayılan</dc:creator>
  <cp:keywords/>
  <dc:description/>
  <cp:lastModifiedBy>Cansu Akçiçek</cp:lastModifiedBy>
  <cp:revision>4</cp:revision>
  <cp:lastPrinted>2018-06-29T07:22:00Z</cp:lastPrinted>
  <dcterms:created xsi:type="dcterms:W3CDTF">2022-04-19T07:00:00Z</dcterms:created>
  <dcterms:modified xsi:type="dcterms:W3CDTF">2022-04-26T09:43:00Z</dcterms:modified>
</cp:coreProperties>
</file>